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B3B3B" w14:textId="77777777" w:rsidR="00430B23" w:rsidRPr="008F3123" w:rsidRDefault="00F957FA" w:rsidP="008F3123">
      <w:pPr>
        <w:pStyle w:val="Title"/>
      </w:pPr>
      <w:r w:rsidRPr="008F3123">
        <w:t>Executive Committee Handbook</w:t>
      </w:r>
      <w:r w:rsidRPr="008F3123">
        <w:rPr>
          <w:noProof/>
        </w:rPr>
        <w:drawing>
          <wp:anchor distT="0" distB="0" distL="114300" distR="114300" simplePos="0" relativeHeight="251658240" behindDoc="0" locked="0" layoutInCell="1" hidden="0" allowOverlap="1" wp14:anchorId="6E3C678A" wp14:editId="1E5CFB71">
            <wp:simplePos x="0" y="0"/>
            <wp:positionH relativeFrom="column">
              <wp:posOffset>5</wp:posOffset>
            </wp:positionH>
            <wp:positionV relativeFrom="paragraph">
              <wp:posOffset>0</wp:posOffset>
            </wp:positionV>
            <wp:extent cx="2550795" cy="632460"/>
            <wp:effectExtent l="0" t="0" r="0" b="0"/>
            <wp:wrapSquare wrapText="bothSides" distT="0" distB="0" distL="114300" distR="114300"/>
            <wp:docPr id="1"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7"/>
                    <a:srcRect/>
                    <a:stretch>
                      <a:fillRect/>
                    </a:stretch>
                  </pic:blipFill>
                  <pic:spPr>
                    <a:xfrm>
                      <a:off x="0" y="0"/>
                      <a:ext cx="2550795" cy="632460"/>
                    </a:xfrm>
                    <a:prstGeom prst="rect">
                      <a:avLst/>
                    </a:prstGeom>
                    <a:ln/>
                  </pic:spPr>
                </pic:pic>
              </a:graphicData>
            </a:graphic>
          </wp:anchor>
        </w:drawing>
      </w:r>
    </w:p>
    <w:p w14:paraId="501C35C7" w14:textId="77777777" w:rsidR="00430B23" w:rsidRDefault="00F957FA">
      <w:pPr>
        <w:spacing w:after="160" w:line="259" w:lineRule="auto"/>
        <w:jc w:val="right"/>
      </w:pPr>
      <w:r>
        <w:rPr>
          <w:b/>
          <w:color w:val="000000"/>
        </w:rPr>
        <w:t>Approved by Board:</w:t>
      </w:r>
      <w:r>
        <w:rPr>
          <w:color w:val="000000"/>
        </w:rPr>
        <w:t xml:space="preserve"> </w:t>
      </w:r>
      <w:r>
        <w:t>February 14, 2024</w:t>
      </w:r>
      <w:r>
        <w:br/>
      </w:r>
      <w:r>
        <w:rPr>
          <w:b/>
        </w:rPr>
        <w:t>Last Revised:</w:t>
      </w:r>
      <w:r>
        <w:t xml:space="preserve"> September 25, 2024</w:t>
      </w:r>
    </w:p>
    <w:p w14:paraId="6547E9FC" w14:textId="77777777" w:rsidR="00430B23" w:rsidRDefault="00F957FA">
      <w:pPr>
        <w:spacing w:after="160" w:line="259" w:lineRule="auto"/>
      </w:pPr>
      <w:r>
        <w:rPr>
          <w:b/>
          <w:color w:val="000000"/>
        </w:rPr>
        <w:t xml:space="preserve">Handbook Number: </w:t>
      </w:r>
      <w:r>
        <w:t>HDBK2</w:t>
      </w:r>
      <w:r>
        <w:br/>
      </w:r>
      <w:r>
        <w:rPr>
          <w:b/>
          <w:color w:val="000000"/>
        </w:rPr>
        <w:t xml:space="preserve">Responsibility: </w:t>
      </w:r>
      <w:r>
        <w:t>Executive Committee</w:t>
      </w:r>
      <w:r>
        <w:br/>
      </w:r>
      <w:r>
        <w:rPr>
          <w:b/>
          <w:color w:val="000000"/>
        </w:rPr>
        <w:t xml:space="preserve">Revision Schedule: </w:t>
      </w:r>
      <w:r>
        <w:t>Annually</w:t>
      </w:r>
    </w:p>
    <w:p w14:paraId="12E84875" w14:textId="77777777" w:rsidR="00430B23" w:rsidRDefault="00430B23">
      <w:pPr>
        <w:spacing w:after="160" w:line="259" w:lineRule="auto"/>
      </w:pPr>
    </w:p>
    <w:p w14:paraId="74307729" w14:textId="77777777" w:rsidR="00430B23" w:rsidRDefault="00F957FA">
      <w:pPr>
        <w:keepNext/>
        <w:keepLines/>
        <w:pBdr>
          <w:top w:val="nil"/>
          <w:left w:val="nil"/>
          <w:bottom w:val="nil"/>
          <w:right w:val="nil"/>
          <w:between w:val="nil"/>
        </w:pBdr>
        <w:spacing w:before="240" w:after="0"/>
        <w:rPr>
          <w:color w:val="366091"/>
          <w:sz w:val="32"/>
          <w:szCs w:val="32"/>
        </w:rPr>
      </w:pPr>
      <w:r>
        <w:rPr>
          <w:color w:val="366091"/>
          <w:sz w:val="32"/>
          <w:szCs w:val="32"/>
        </w:rPr>
        <w:t>Table of Contents</w:t>
      </w:r>
    </w:p>
    <w:sdt>
      <w:sdtPr>
        <w:id w:val="-830594129"/>
        <w:docPartObj>
          <w:docPartGallery w:val="Table of Contents"/>
          <w:docPartUnique/>
        </w:docPartObj>
      </w:sdtPr>
      <w:sdtEndPr/>
      <w:sdtContent>
        <w:p w14:paraId="63A844E7" w14:textId="1E19C9CA" w:rsidR="008829B1" w:rsidRDefault="00F957FA">
          <w:pPr>
            <w:pStyle w:val="TOC1"/>
            <w:tabs>
              <w:tab w:val="left" w:pos="480"/>
              <w:tab w:val="right" w:leader="dot" w:pos="9350"/>
            </w:tabs>
            <w:rPr>
              <w:noProof/>
            </w:rPr>
          </w:pPr>
          <w:r>
            <w:fldChar w:fldCharType="begin"/>
          </w:r>
          <w:r>
            <w:instrText xml:space="preserve"> TOC \h \u \z \t "Heading 1,1,Heading 2,2,Heading 3,3,"</w:instrText>
          </w:r>
          <w:r>
            <w:fldChar w:fldCharType="separate"/>
          </w:r>
          <w:hyperlink w:anchor="_Toc178176444" w:history="1">
            <w:r w:rsidR="008829B1" w:rsidRPr="00BE0084">
              <w:rPr>
                <w:rStyle w:val="Hyperlink"/>
                <w:noProof/>
              </w:rPr>
              <w:t>1.</w:t>
            </w:r>
            <w:r w:rsidR="008829B1">
              <w:rPr>
                <w:noProof/>
              </w:rPr>
              <w:tab/>
            </w:r>
            <w:r w:rsidR="008829B1" w:rsidRPr="00BE0084">
              <w:rPr>
                <w:rStyle w:val="Hyperlink"/>
                <w:noProof/>
              </w:rPr>
              <w:t>Introduction</w:t>
            </w:r>
            <w:r w:rsidR="008829B1">
              <w:rPr>
                <w:noProof/>
                <w:webHidden/>
              </w:rPr>
              <w:tab/>
            </w:r>
            <w:r w:rsidR="008829B1">
              <w:rPr>
                <w:noProof/>
                <w:webHidden/>
              </w:rPr>
              <w:fldChar w:fldCharType="begin"/>
            </w:r>
            <w:r w:rsidR="008829B1">
              <w:rPr>
                <w:noProof/>
                <w:webHidden/>
              </w:rPr>
              <w:instrText xml:space="preserve"> PAGEREF _Toc178176444 \h </w:instrText>
            </w:r>
            <w:r w:rsidR="008829B1">
              <w:rPr>
                <w:noProof/>
                <w:webHidden/>
              </w:rPr>
            </w:r>
            <w:r w:rsidR="008829B1">
              <w:rPr>
                <w:noProof/>
                <w:webHidden/>
              </w:rPr>
              <w:fldChar w:fldCharType="separate"/>
            </w:r>
            <w:r w:rsidR="008829B1">
              <w:rPr>
                <w:noProof/>
                <w:webHidden/>
              </w:rPr>
              <w:t>1</w:t>
            </w:r>
            <w:r w:rsidR="008829B1">
              <w:rPr>
                <w:noProof/>
                <w:webHidden/>
              </w:rPr>
              <w:fldChar w:fldCharType="end"/>
            </w:r>
          </w:hyperlink>
        </w:p>
        <w:p w14:paraId="49684DC6" w14:textId="26A53A38" w:rsidR="008829B1" w:rsidRDefault="008829B1">
          <w:pPr>
            <w:pStyle w:val="TOC1"/>
            <w:tabs>
              <w:tab w:val="left" w:pos="480"/>
              <w:tab w:val="right" w:leader="dot" w:pos="9350"/>
            </w:tabs>
            <w:rPr>
              <w:noProof/>
            </w:rPr>
          </w:pPr>
          <w:hyperlink w:anchor="_Toc178176445" w:history="1">
            <w:r w:rsidRPr="00BE0084">
              <w:rPr>
                <w:rStyle w:val="Hyperlink"/>
                <w:noProof/>
              </w:rPr>
              <w:t>2.</w:t>
            </w:r>
            <w:r>
              <w:rPr>
                <w:noProof/>
              </w:rPr>
              <w:tab/>
            </w:r>
            <w:r w:rsidRPr="00BE0084">
              <w:rPr>
                <w:rStyle w:val="Hyperlink"/>
                <w:noProof/>
              </w:rPr>
              <w:t>CAAL-CBPA Calendar</w:t>
            </w:r>
            <w:r>
              <w:rPr>
                <w:noProof/>
                <w:webHidden/>
              </w:rPr>
              <w:tab/>
            </w:r>
            <w:r>
              <w:rPr>
                <w:noProof/>
                <w:webHidden/>
              </w:rPr>
              <w:fldChar w:fldCharType="begin"/>
            </w:r>
            <w:r>
              <w:rPr>
                <w:noProof/>
                <w:webHidden/>
              </w:rPr>
              <w:instrText xml:space="preserve"> PAGEREF _Toc178176445 \h </w:instrText>
            </w:r>
            <w:r>
              <w:rPr>
                <w:noProof/>
                <w:webHidden/>
              </w:rPr>
            </w:r>
            <w:r>
              <w:rPr>
                <w:noProof/>
                <w:webHidden/>
              </w:rPr>
              <w:fldChar w:fldCharType="separate"/>
            </w:r>
            <w:r>
              <w:rPr>
                <w:noProof/>
                <w:webHidden/>
              </w:rPr>
              <w:t>1</w:t>
            </w:r>
            <w:r>
              <w:rPr>
                <w:noProof/>
                <w:webHidden/>
              </w:rPr>
              <w:fldChar w:fldCharType="end"/>
            </w:r>
          </w:hyperlink>
        </w:p>
        <w:p w14:paraId="417C886F" w14:textId="3AE31DFD" w:rsidR="008829B1" w:rsidRDefault="008829B1">
          <w:pPr>
            <w:pStyle w:val="TOC1"/>
            <w:tabs>
              <w:tab w:val="left" w:pos="480"/>
              <w:tab w:val="right" w:leader="dot" w:pos="9350"/>
            </w:tabs>
            <w:rPr>
              <w:noProof/>
            </w:rPr>
          </w:pPr>
          <w:hyperlink w:anchor="_Toc178176446" w:history="1">
            <w:r w:rsidRPr="00BE0084">
              <w:rPr>
                <w:rStyle w:val="Hyperlink"/>
                <w:noProof/>
              </w:rPr>
              <w:t>3.</w:t>
            </w:r>
            <w:r>
              <w:rPr>
                <w:noProof/>
              </w:rPr>
              <w:tab/>
            </w:r>
            <w:r w:rsidRPr="00BE0084">
              <w:rPr>
                <w:rStyle w:val="Hyperlink"/>
                <w:noProof/>
              </w:rPr>
              <w:t>Board Chair</w:t>
            </w:r>
            <w:r>
              <w:rPr>
                <w:noProof/>
                <w:webHidden/>
              </w:rPr>
              <w:tab/>
            </w:r>
            <w:r>
              <w:rPr>
                <w:noProof/>
                <w:webHidden/>
              </w:rPr>
              <w:fldChar w:fldCharType="begin"/>
            </w:r>
            <w:r>
              <w:rPr>
                <w:noProof/>
                <w:webHidden/>
              </w:rPr>
              <w:instrText xml:space="preserve"> PAGEREF _Toc178176446 \h </w:instrText>
            </w:r>
            <w:r>
              <w:rPr>
                <w:noProof/>
                <w:webHidden/>
              </w:rPr>
            </w:r>
            <w:r>
              <w:rPr>
                <w:noProof/>
                <w:webHidden/>
              </w:rPr>
              <w:fldChar w:fldCharType="separate"/>
            </w:r>
            <w:r>
              <w:rPr>
                <w:noProof/>
                <w:webHidden/>
              </w:rPr>
              <w:t>1</w:t>
            </w:r>
            <w:r>
              <w:rPr>
                <w:noProof/>
                <w:webHidden/>
              </w:rPr>
              <w:fldChar w:fldCharType="end"/>
            </w:r>
          </w:hyperlink>
        </w:p>
        <w:p w14:paraId="618AEC8E" w14:textId="69ACC3FB" w:rsidR="008829B1" w:rsidRDefault="008829B1">
          <w:pPr>
            <w:pStyle w:val="TOC1"/>
            <w:tabs>
              <w:tab w:val="left" w:pos="720"/>
              <w:tab w:val="right" w:leader="dot" w:pos="9350"/>
            </w:tabs>
            <w:rPr>
              <w:noProof/>
            </w:rPr>
          </w:pPr>
          <w:hyperlink w:anchor="_Toc178176447" w:history="1">
            <w:r w:rsidRPr="00BE0084">
              <w:rPr>
                <w:rStyle w:val="Hyperlink"/>
                <w:noProof/>
              </w:rPr>
              <w:t>3.1.</w:t>
            </w:r>
            <w:r>
              <w:rPr>
                <w:noProof/>
              </w:rPr>
              <w:tab/>
            </w:r>
            <w:r w:rsidRPr="00BE0084">
              <w:rPr>
                <w:rStyle w:val="Hyperlink"/>
                <w:noProof/>
              </w:rPr>
              <w:t>General</w:t>
            </w:r>
            <w:r>
              <w:rPr>
                <w:noProof/>
                <w:webHidden/>
              </w:rPr>
              <w:tab/>
            </w:r>
            <w:r>
              <w:rPr>
                <w:noProof/>
                <w:webHidden/>
              </w:rPr>
              <w:fldChar w:fldCharType="begin"/>
            </w:r>
            <w:r>
              <w:rPr>
                <w:noProof/>
                <w:webHidden/>
              </w:rPr>
              <w:instrText xml:space="preserve"> PAGEREF _Toc178176447 \h </w:instrText>
            </w:r>
            <w:r>
              <w:rPr>
                <w:noProof/>
                <w:webHidden/>
              </w:rPr>
            </w:r>
            <w:r>
              <w:rPr>
                <w:noProof/>
                <w:webHidden/>
              </w:rPr>
              <w:fldChar w:fldCharType="separate"/>
            </w:r>
            <w:r>
              <w:rPr>
                <w:noProof/>
                <w:webHidden/>
              </w:rPr>
              <w:t>1</w:t>
            </w:r>
            <w:r>
              <w:rPr>
                <w:noProof/>
                <w:webHidden/>
              </w:rPr>
              <w:fldChar w:fldCharType="end"/>
            </w:r>
          </w:hyperlink>
        </w:p>
        <w:p w14:paraId="29A1E272" w14:textId="3657EE5A" w:rsidR="008829B1" w:rsidRDefault="008829B1">
          <w:pPr>
            <w:pStyle w:val="TOC1"/>
            <w:tabs>
              <w:tab w:val="left" w:pos="720"/>
              <w:tab w:val="right" w:leader="dot" w:pos="9350"/>
            </w:tabs>
            <w:rPr>
              <w:noProof/>
            </w:rPr>
          </w:pPr>
          <w:hyperlink w:anchor="_Toc178176448" w:history="1">
            <w:r w:rsidRPr="00BE0084">
              <w:rPr>
                <w:rStyle w:val="Hyperlink"/>
                <w:noProof/>
              </w:rPr>
              <w:t>3.2.</w:t>
            </w:r>
            <w:r>
              <w:rPr>
                <w:noProof/>
              </w:rPr>
              <w:tab/>
            </w:r>
            <w:r w:rsidRPr="00BE0084">
              <w:rPr>
                <w:rStyle w:val="Hyperlink"/>
                <w:noProof/>
              </w:rPr>
              <w:t>Strategic Planning</w:t>
            </w:r>
            <w:r>
              <w:rPr>
                <w:noProof/>
                <w:webHidden/>
              </w:rPr>
              <w:tab/>
            </w:r>
            <w:r>
              <w:rPr>
                <w:noProof/>
                <w:webHidden/>
              </w:rPr>
              <w:fldChar w:fldCharType="begin"/>
            </w:r>
            <w:r>
              <w:rPr>
                <w:noProof/>
                <w:webHidden/>
              </w:rPr>
              <w:instrText xml:space="preserve"> PAGEREF _Toc178176448 \h </w:instrText>
            </w:r>
            <w:r>
              <w:rPr>
                <w:noProof/>
                <w:webHidden/>
              </w:rPr>
            </w:r>
            <w:r>
              <w:rPr>
                <w:noProof/>
                <w:webHidden/>
              </w:rPr>
              <w:fldChar w:fldCharType="separate"/>
            </w:r>
            <w:r>
              <w:rPr>
                <w:noProof/>
                <w:webHidden/>
              </w:rPr>
              <w:t>2</w:t>
            </w:r>
            <w:r>
              <w:rPr>
                <w:noProof/>
                <w:webHidden/>
              </w:rPr>
              <w:fldChar w:fldCharType="end"/>
            </w:r>
          </w:hyperlink>
        </w:p>
        <w:p w14:paraId="4279079B" w14:textId="34284C5B" w:rsidR="008829B1" w:rsidRDefault="008829B1">
          <w:pPr>
            <w:pStyle w:val="TOC1"/>
            <w:tabs>
              <w:tab w:val="left" w:pos="720"/>
              <w:tab w:val="right" w:leader="dot" w:pos="9350"/>
            </w:tabs>
            <w:rPr>
              <w:noProof/>
            </w:rPr>
          </w:pPr>
          <w:hyperlink w:anchor="_Toc178176449" w:history="1">
            <w:r w:rsidRPr="00BE0084">
              <w:rPr>
                <w:rStyle w:val="Hyperlink"/>
                <w:noProof/>
              </w:rPr>
              <w:t>3.3.</w:t>
            </w:r>
            <w:r>
              <w:rPr>
                <w:noProof/>
              </w:rPr>
              <w:tab/>
            </w:r>
            <w:r w:rsidRPr="00BE0084">
              <w:rPr>
                <w:rStyle w:val="Hyperlink"/>
                <w:noProof/>
              </w:rPr>
              <w:t>Board Meetings</w:t>
            </w:r>
            <w:r>
              <w:rPr>
                <w:noProof/>
                <w:webHidden/>
              </w:rPr>
              <w:tab/>
            </w:r>
            <w:r>
              <w:rPr>
                <w:noProof/>
                <w:webHidden/>
              </w:rPr>
              <w:fldChar w:fldCharType="begin"/>
            </w:r>
            <w:r>
              <w:rPr>
                <w:noProof/>
                <w:webHidden/>
              </w:rPr>
              <w:instrText xml:space="preserve"> PAGEREF _Toc178176449 \h </w:instrText>
            </w:r>
            <w:r>
              <w:rPr>
                <w:noProof/>
                <w:webHidden/>
              </w:rPr>
            </w:r>
            <w:r>
              <w:rPr>
                <w:noProof/>
                <w:webHidden/>
              </w:rPr>
              <w:fldChar w:fldCharType="separate"/>
            </w:r>
            <w:r>
              <w:rPr>
                <w:noProof/>
                <w:webHidden/>
              </w:rPr>
              <w:t>2</w:t>
            </w:r>
            <w:r>
              <w:rPr>
                <w:noProof/>
                <w:webHidden/>
              </w:rPr>
              <w:fldChar w:fldCharType="end"/>
            </w:r>
          </w:hyperlink>
        </w:p>
        <w:p w14:paraId="38259722" w14:textId="19526652" w:rsidR="008829B1" w:rsidRDefault="008829B1">
          <w:pPr>
            <w:pStyle w:val="TOC1"/>
            <w:tabs>
              <w:tab w:val="left" w:pos="960"/>
              <w:tab w:val="right" w:leader="dot" w:pos="9350"/>
            </w:tabs>
            <w:rPr>
              <w:noProof/>
            </w:rPr>
          </w:pPr>
          <w:hyperlink w:anchor="_Toc178176450" w:history="1">
            <w:r w:rsidRPr="00BE0084">
              <w:rPr>
                <w:rStyle w:val="Hyperlink"/>
                <w:noProof/>
              </w:rPr>
              <w:t>3.3.1.</w:t>
            </w:r>
            <w:r>
              <w:rPr>
                <w:noProof/>
              </w:rPr>
              <w:tab/>
            </w:r>
            <w:r w:rsidRPr="00BE0084">
              <w:rPr>
                <w:rStyle w:val="Hyperlink"/>
                <w:noProof/>
              </w:rPr>
              <w:t>Pre-Meeting</w:t>
            </w:r>
            <w:r>
              <w:rPr>
                <w:noProof/>
                <w:webHidden/>
              </w:rPr>
              <w:tab/>
            </w:r>
            <w:r>
              <w:rPr>
                <w:noProof/>
                <w:webHidden/>
              </w:rPr>
              <w:fldChar w:fldCharType="begin"/>
            </w:r>
            <w:r>
              <w:rPr>
                <w:noProof/>
                <w:webHidden/>
              </w:rPr>
              <w:instrText xml:space="preserve"> PAGEREF _Toc178176450 \h </w:instrText>
            </w:r>
            <w:r>
              <w:rPr>
                <w:noProof/>
                <w:webHidden/>
              </w:rPr>
            </w:r>
            <w:r>
              <w:rPr>
                <w:noProof/>
                <w:webHidden/>
              </w:rPr>
              <w:fldChar w:fldCharType="separate"/>
            </w:r>
            <w:r>
              <w:rPr>
                <w:noProof/>
                <w:webHidden/>
              </w:rPr>
              <w:t>2</w:t>
            </w:r>
            <w:r>
              <w:rPr>
                <w:noProof/>
                <w:webHidden/>
              </w:rPr>
              <w:fldChar w:fldCharType="end"/>
            </w:r>
          </w:hyperlink>
        </w:p>
        <w:p w14:paraId="1523B451" w14:textId="1C42BE84" w:rsidR="008829B1" w:rsidRDefault="008829B1">
          <w:pPr>
            <w:pStyle w:val="TOC1"/>
            <w:tabs>
              <w:tab w:val="left" w:pos="960"/>
              <w:tab w:val="right" w:leader="dot" w:pos="9350"/>
            </w:tabs>
            <w:rPr>
              <w:noProof/>
            </w:rPr>
          </w:pPr>
          <w:hyperlink w:anchor="_Toc178176451" w:history="1">
            <w:r w:rsidRPr="00BE0084">
              <w:rPr>
                <w:rStyle w:val="Hyperlink"/>
                <w:noProof/>
              </w:rPr>
              <w:t>3.3.2.</w:t>
            </w:r>
            <w:r>
              <w:rPr>
                <w:noProof/>
              </w:rPr>
              <w:tab/>
            </w:r>
            <w:r w:rsidRPr="00BE0084">
              <w:rPr>
                <w:rStyle w:val="Hyperlink"/>
                <w:noProof/>
              </w:rPr>
              <w:t>During the Meeting</w:t>
            </w:r>
            <w:r>
              <w:rPr>
                <w:noProof/>
                <w:webHidden/>
              </w:rPr>
              <w:tab/>
            </w:r>
            <w:r>
              <w:rPr>
                <w:noProof/>
                <w:webHidden/>
              </w:rPr>
              <w:fldChar w:fldCharType="begin"/>
            </w:r>
            <w:r>
              <w:rPr>
                <w:noProof/>
                <w:webHidden/>
              </w:rPr>
              <w:instrText xml:space="preserve"> PAGEREF _Toc178176451 \h </w:instrText>
            </w:r>
            <w:r>
              <w:rPr>
                <w:noProof/>
                <w:webHidden/>
              </w:rPr>
            </w:r>
            <w:r>
              <w:rPr>
                <w:noProof/>
                <w:webHidden/>
              </w:rPr>
              <w:fldChar w:fldCharType="separate"/>
            </w:r>
            <w:r>
              <w:rPr>
                <w:noProof/>
                <w:webHidden/>
              </w:rPr>
              <w:t>2</w:t>
            </w:r>
            <w:r>
              <w:rPr>
                <w:noProof/>
                <w:webHidden/>
              </w:rPr>
              <w:fldChar w:fldCharType="end"/>
            </w:r>
          </w:hyperlink>
        </w:p>
        <w:p w14:paraId="15C94D69" w14:textId="7ABA3156" w:rsidR="008829B1" w:rsidRDefault="008829B1">
          <w:pPr>
            <w:pStyle w:val="TOC1"/>
            <w:tabs>
              <w:tab w:val="left" w:pos="960"/>
              <w:tab w:val="right" w:leader="dot" w:pos="9350"/>
            </w:tabs>
            <w:rPr>
              <w:noProof/>
            </w:rPr>
          </w:pPr>
          <w:hyperlink w:anchor="_Toc178176452" w:history="1">
            <w:r w:rsidRPr="00BE0084">
              <w:rPr>
                <w:rStyle w:val="Hyperlink"/>
                <w:noProof/>
              </w:rPr>
              <w:t>3.3.3.</w:t>
            </w:r>
            <w:r>
              <w:rPr>
                <w:noProof/>
              </w:rPr>
              <w:tab/>
            </w:r>
            <w:r w:rsidRPr="00BE0084">
              <w:rPr>
                <w:rStyle w:val="Hyperlink"/>
                <w:noProof/>
              </w:rPr>
              <w:t>Post-Meeting</w:t>
            </w:r>
            <w:r>
              <w:rPr>
                <w:noProof/>
                <w:webHidden/>
              </w:rPr>
              <w:tab/>
            </w:r>
            <w:r>
              <w:rPr>
                <w:noProof/>
                <w:webHidden/>
              </w:rPr>
              <w:fldChar w:fldCharType="begin"/>
            </w:r>
            <w:r>
              <w:rPr>
                <w:noProof/>
                <w:webHidden/>
              </w:rPr>
              <w:instrText xml:space="preserve"> PAGEREF _Toc178176452 \h </w:instrText>
            </w:r>
            <w:r>
              <w:rPr>
                <w:noProof/>
                <w:webHidden/>
              </w:rPr>
            </w:r>
            <w:r>
              <w:rPr>
                <w:noProof/>
                <w:webHidden/>
              </w:rPr>
              <w:fldChar w:fldCharType="separate"/>
            </w:r>
            <w:r>
              <w:rPr>
                <w:noProof/>
                <w:webHidden/>
              </w:rPr>
              <w:t>2</w:t>
            </w:r>
            <w:r>
              <w:rPr>
                <w:noProof/>
                <w:webHidden/>
              </w:rPr>
              <w:fldChar w:fldCharType="end"/>
            </w:r>
          </w:hyperlink>
        </w:p>
        <w:p w14:paraId="66AB81A5" w14:textId="3D53BEF8" w:rsidR="008829B1" w:rsidRDefault="008829B1">
          <w:pPr>
            <w:pStyle w:val="TOC1"/>
            <w:tabs>
              <w:tab w:val="left" w:pos="720"/>
              <w:tab w:val="right" w:leader="dot" w:pos="9350"/>
            </w:tabs>
            <w:rPr>
              <w:noProof/>
            </w:rPr>
          </w:pPr>
          <w:hyperlink w:anchor="_Toc178176453" w:history="1">
            <w:r w:rsidRPr="00BE0084">
              <w:rPr>
                <w:rStyle w:val="Hyperlink"/>
                <w:noProof/>
              </w:rPr>
              <w:t>3.4.</w:t>
            </w:r>
            <w:r>
              <w:rPr>
                <w:noProof/>
              </w:rPr>
              <w:tab/>
            </w:r>
            <w:r w:rsidRPr="00BE0084">
              <w:rPr>
                <w:rStyle w:val="Hyperlink"/>
                <w:noProof/>
              </w:rPr>
              <w:t>Executive Director Performance Review</w:t>
            </w:r>
            <w:r>
              <w:rPr>
                <w:noProof/>
                <w:webHidden/>
              </w:rPr>
              <w:tab/>
            </w:r>
            <w:r>
              <w:rPr>
                <w:noProof/>
                <w:webHidden/>
              </w:rPr>
              <w:fldChar w:fldCharType="begin"/>
            </w:r>
            <w:r>
              <w:rPr>
                <w:noProof/>
                <w:webHidden/>
              </w:rPr>
              <w:instrText xml:space="preserve"> PAGEREF _Toc178176453 \h </w:instrText>
            </w:r>
            <w:r>
              <w:rPr>
                <w:noProof/>
                <w:webHidden/>
              </w:rPr>
            </w:r>
            <w:r>
              <w:rPr>
                <w:noProof/>
                <w:webHidden/>
              </w:rPr>
              <w:fldChar w:fldCharType="separate"/>
            </w:r>
            <w:r>
              <w:rPr>
                <w:noProof/>
                <w:webHidden/>
              </w:rPr>
              <w:t>3</w:t>
            </w:r>
            <w:r>
              <w:rPr>
                <w:noProof/>
                <w:webHidden/>
              </w:rPr>
              <w:fldChar w:fldCharType="end"/>
            </w:r>
          </w:hyperlink>
        </w:p>
        <w:p w14:paraId="5C99823D" w14:textId="6C970465" w:rsidR="008829B1" w:rsidRDefault="008829B1">
          <w:pPr>
            <w:pStyle w:val="TOC1"/>
            <w:tabs>
              <w:tab w:val="left" w:pos="720"/>
              <w:tab w:val="right" w:leader="dot" w:pos="9350"/>
            </w:tabs>
            <w:rPr>
              <w:noProof/>
            </w:rPr>
          </w:pPr>
          <w:hyperlink w:anchor="_Toc178176454" w:history="1">
            <w:r w:rsidRPr="00BE0084">
              <w:rPr>
                <w:rStyle w:val="Hyperlink"/>
                <w:noProof/>
              </w:rPr>
              <w:t>3.5.</w:t>
            </w:r>
            <w:r>
              <w:rPr>
                <w:noProof/>
              </w:rPr>
              <w:tab/>
            </w:r>
            <w:r w:rsidRPr="00BE0084">
              <w:rPr>
                <w:rStyle w:val="Hyperlink"/>
                <w:noProof/>
              </w:rPr>
              <w:t>Board Learning and Development</w:t>
            </w:r>
            <w:r>
              <w:rPr>
                <w:noProof/>
                <w:webHidden/>
              </w:rPr>
              <w:tab/>
            </w:r>
            <w:r>
              <w:rPr>
                <w:noProof/>
                <w:webHidden/>
              </w:rPr>
              <w:fldChar w:fldCharType="begin"/>
            </w:r>
            <w:r>
              <w:rPr>
                <w:noProof/>
                <w:webHidden/>
              </w:rPr>
              <w:instrText xml:space="preserve"> PAGEREF _Toc178176454 \h </w:instrText>
            </w:r>
            <w:r>
              <w:rPr>
                <w:noProof/>
                <w:webHidden/>
              </w:rPr>
            </w:r>
            <w:r>
              <w:rPr>
                <w:noProof/>
                <w:webHidden/>
              </w:rPr>
              <w:fldChar w:fldCharType="separate"/>
            </w:r>
            <w:r>
              <w:rPr>
                <w:noProof/>
                <w:webHidden/>
              </w:rPr>
              <w:t>3</w:t>
            </w:r>
            <w:r>
              <w:rPr>
                <w:noProof/>
                <w:webHidden/>
              </w:rPr>
              <w:fldChar w:fldCharType="end"/>
            </w:r>
          </w:hyperlink>
        </w:p>
        <w:p w14:paraId="08263C33" w14:textId="01C9DA15" w:rsidR="008829B1" w:rsidRDefault="008829B1">
          <w:pPr>
            <w:pStyle w:val="TOC1"/>
            <w:tabs>
              <w:tab w:val="left" w:pos="720"/>
              <w:tab w:val="right" w:leader="dot" w:pos="9350"/>
            </w:tabs>
            <w:rPr>
              <w:noProof/>
            </w:rPr>
          </w:pPr>
          <w:hyperlink w:anchor="_Toc178176455" w:history="1">
            <w:r w:rsidRPr="00BE0084">
              <w:rPr>
                <w:rStyle w:val="Hyperlink"/>
                <w:noProof/>
              </w:rPr>
              <w:t>3.6.</w:t>
            </w:r>
            <w:r>
              <w:rPr>
                <w:noProof/>
              </w:rPr>
              <w:tab/>
            </w:r>
            <w:r w:rsidRPr="00BE0084">
              <w:rPr>
                <w:rStyle w:val="Hyperlink"/>
                <w:noProof/>
              </w:rPr>
              <w:t>Succession Planning</w:t>
            </w:r>
            <w:r>
              <w:rPr>
                <w:noProof/>
                <w:webHidden/>
              </w:rPr>
              <w:tab/>
            </w:r>
            <w:r>
              <w:rPr>
                <w:noProof/>
                <w:webHidden/>
              </w:rPr>
              <w:fldChar w:fldCharType="begin"/>
            </w:r>
            <w:r>
              <w:rPr>
                <w:noProof/>
                <w:webHidden/>
              </w:rPr>
              <w:instrText xml:space="preserve"> PAGEREF _Toc178176455 \h </w:instrText>
            </w:r>
            <w:r>
              <w:rPr>
                <w:noProof/>
                <w:webHidden/>
              </w:rPr>
            </w:r>
            <w:r>
              <w:rPr>
                <w:noProof/>
                <w:webHidden/>
              </w:rPr>
              <w:fldChar w:fldCharType="separate"/>
            </w:r>
            <w:r>
              <w:rPr>
                <w:noProof/>
                <w:webHidden/>
              </w:rPr>
              <w:t>3</w:t>
            </w:r>
            <w:r>
              <w:rPr>
                <w:noProof/>
                <w:webHidden/>
              </w:rPr>
              <w:fldChar w:fldCharType="end"/>
            </w:r>
          </w:hyperlink>
        </w:p>
        <w:p w14:paraId="3DE0226E" w14:textId="08C77180" w:rsidR="008829B1" w:rsidRDefault="008829B1">
          <w:pPr>
            <w:pStyle w:val="TOC1"/>
            <w:tabs>
              <w:tab w:val="left" w:pos="480"/>
              <w:tab w:val="right" w:leader="dot" w:pos="9350"/>
            </w:tabs>
            <w:rPr>
              <w:noProof/>
            </w:rPr>
          </w:pPr>
          <w:hyperlink w:anchor="_Toc178176456" w:history="1">
            <w:r w:rsidRPr="00BE0084">
              <w:rPr>
                <w:rStyle w:val="Hyperlink"/>
                <w:noProof/>
              </w:rPr>
              <w:t>4.</w:t>
            </w:r>
            <w:r>
              <w:rPr>
                <w:noProof/>
              </w:rPr>
              <w:tab/>
            </w:r>
            <w:r w:rsidRPr="00BE0084">
              <w:rPr>
                <w:rStyle w:val="Hyperlink"/>
                <w:noProof/>
              </w:rPr>
              <w:t>Vice-Chair</w:t>
            </w:r>
            <w:r>
              <w:rPr>
                <w:noProof/>
                <w:webHidden/>
              </w:rPr>
              <w:tab/>
            </w:r>
            <w:r>
              <w:rPr>
                <w:noProof/>
                <w:webHidden/>
              </w:rPr>
              <w:fldChar w:fldCharType="begin"/>
            </w:r>
            <w:r>
              <w:rPr>
                <w:noProof/>
                <w:webHidden/>
              </w:rPr>
              <w:instrText xml:space="preserve"> PAGEREF _Toc178176456 \h </w:instrText>
            </w:r>
            <w:r>
              <w:rPr>
                <w:noProof/>
                <w:webHidden/>
              </w:rPr>
            </w:r>
            <w:r>
              <w:rPr>
                <w:noProof/>
                <w:webHidden/>
              </w:rPr>
              <w:fldChar w:fldCharType="separate"/>
            </w:r>
            <w:r>
              <w:rPr>
                <w:noProof/>
                <w:webHidden/>
              </w:rPr>
              <w:t>3</w:t>
            </w:r>
            <w:r>
              <w:rPr>
                <w:noProof/>
                <w:webHidden/>
              </w:rPr>
              <w:fldChar w:fldCharType="end"/>
            </w:r>
          </w:hyperlink>
        </w:p>
        <w:p w14:paraId="5A95AEC0" w14:textId="176A1F75" w:rsidR="008829B1" w:rsidRDefault="008829B1">
          <w:pPr>
            <w:pStyle w:val="TOC1"/>
            <w:tabs>
              <w:tab w:val="left" w:pos="720"/>
              <w:tab w:val="right" w:leader="dot" w:pos="9350"/>
            </w:tabs>
            <w:rPr>
              <w:noProof/>
            </w:rPr>
          </w:pPr>
          <w:hyperlink w:anchor="_Toc178176457" w:history="1">
            <w:r w:rsidRPr="00BE0084">
              <w:rPr>
                <w:rStyle w:val="Hyperlink"/>
                <w:noProof/>
              </w:rPr>
              <w:t>4.1.</w:t>
            </w:r>
            <w:r>
              <w:rPr>
                <w:noProof/>
              </w:rPr>
              <w:tab/>
            </w:r>
            <w:r w:rsidRPr="00BE0084">
              <w:rPr>
                <w:rStyle w:val="Hyperlink"/>
                <w:noProof/>
              </w:rPr>
              <w:t>General</w:t>
            </w:r>
            <w:r>
              <w:rPr>
                <w:noProof/>
                <w:webHidden/>
              </w:rPr>
              <w:tab/>
            </w:r>
            <w:r>
              <w:rPr>
                <w:noProof/>
                <w:webHidden/>
              </w:rPr>
              <w:fldChar w:fldCharType="begin"/>
            </w:r>
            <w:r>
              <w:rPr>
                <w:noProof/>
                <w:webHidden/>
              </w:rPr>
              <w:instrText xml:space="preserve"> PAGEREF _Toc178176457 \h </w:instrText>
            </w:r>
            <w:r>
              <w:rPr>
                <w:noProof/>
                <w:webHidden/>
              </w:rPr>
            </w:r>
            <w:r>
              <w:rPr>
                <w:noProof/>
                <w:webHidden/>
              </w:rPr>
              <w:fldChar w:fldCharType="separate"/>
            </w:r>
            <w:r>
              <w:rPr>
                <w:noProof/>
                <w:webHidden/>
              </w:rPr>
              <w:t>3</w:t>
            </w:r>
            <w:r>
              <w:rPr>
                <w:noProof/>
                <w:webHidden/>
              </w:rPr>
              <w:fldChar w:fldCharType="end"/>
            </w:r>
          </w:hyperlink>
        </w:p>
        <w:p w14:paraId="3B5DDEF5" w14:textId="6E84D963" w:rsidR="008829B1" w:rsidRDefault="008829B1">
          <w:pPr>
            <w:pStyle w:val="TOC1"/>
            <w:tabs>
              <w:tab w:val="left" w:pos="720"/>
              <w:tab w:val="right" w:leader="dot" w:pos="9350"/>
            </w:tabs>
            <w:rPr>
              <w:noProof/>
            </w:rPr>
          </w:pPr>
          <w:hyperlink w:anchor="_Toc178176458" w:history="1">
            <w:r w:rsidRPr="00BE0084">
              <w:rPr>
                <w:rStyle w:val="Hyperlink"/>
                <w:noProof/>
              </w:rPr>
              <w:t>4.2.</w:t>
            </w:r>
            <w:r>
              <w:rPr>
                <w:noProof/>
              </w:rPr>
              <w:tab/>
            </w:r>
            <w:r w:rsidRPr="00BE0084">
              <w:rPr>
                <w:rStyle w:val="Hyperlink"/>
                <w:noProof/>
              </w:rPr>
              <w:t>Chair Proxy</w:t>
            </w:r>
            <w:r>
              <w:rPr>
                <w:noProof/>
                <w:webHidden/>
              </w:rPr>
              <w:tab/>
            </w:r>
            <w:r>
              <w:rPr>
                <w:noProof/>
                <w:webHidden/>
              </w:rPr>
              <w:fldChar w:fldCharType="begin"/>
            </w:r>
            <w:r>
              <w:rPr>
                <w:noProof/>
                <w:webHidden/>
              </w:rPr>
              <w:instrText xml:space="preserve"> PAGEREF _Toc178176458 \h </w:instrText>
            </w:r>
            <w:r>
              <w:rPr>
                <w:noProof/>
                <w:webHidden/>
              </w:rPr>
            </w:r>
            <w:r>
              <w:rPr>
                <w:noProof/>
                <w:webHidden/>
              </w:rPr>
              <w:fldChar w:fldCharType="separate"/>
            </w:r>
            <w:r>
              <w:rPr>
                <w:noProof/>
                <w:webHidden/>
              </w:rPr>
              <w:t>4</w:t>
            </w:r>
            <w:r>
              <w:rPr>
                <w:noProof/>
                <w:webHidden/>
              </w:rPr>
              <w:fldChar w:fldCharType="end"/>
            </w:r>
          </w:hyperlink>
        </w:p>
        <w:p w14:paraId="1B3F235D" w14:textId="5B153FD9" w:rsidR="008829B1" w:rsidRDefault="008829B1">
          <w:pPr>
            <w:pStyle w:val="TOC1"/>
            <w:tabs>
              <w:tab w:val="left" w:pos="720"/>
              <w:tab w:val="right" w:leader="dot" w:pos="9350"/>
            </w:tabs>
            <w:rPr>
              <w:noProof/>
            </w:rPr>
          </w:pPr>
          <w:hyperlink w:anchor="_Toc178176459" w:history="1">
            <w:r w:rsidRPr="00BE0084">
              <w:rPr>
                <w:rStyle w:val="Hyperlink"/>
                <w:noProof/>
              </w:rPr>
              <w:t>4.3.</w:t>
            </w:r>
            <w:r>
              <w:rPr>
                <w:noProof/>
              </w:rPr>
              <w:tab/>
            </w:r>
            <w:r w:rsidRPr="00BE0084">
              <w:rPr>
                <w:rStyle w:val="Hyperlink"/>
                <w:noProof/>
              </w:rPr>
              <w:t>Chair of Audit Committee</w:t>
            </w:r>
            <w:r>
              <w:rPr>
                <w:noProof/>
                <w:webHidden/>
              </w:rPr>
              <w:tab/>
            </w:r>
            <w:r>
              <w:rPr>
                <w:noProof/>
                <w:webHidden/>
              </w:rPr>
              <w:fldChar w:fldCharType="begin"/>
            </w:r>
            <w:r>
              <w:rPr>
                <w:noProof/>
                <w:webHidden/>
              </w:rPr>
              <w:instrText xml:space="preserve"> PAGEREF _Toc178176459 \h </w:instrText>
            </w:r>
            <w:r>
              <w:rPr>
                <w:noProof/>
                <w:webHidden/>
              </w:rPr>
            </w:r>
            <w:r>
              <w:rPr>
                <w:noProof/>
                <w:webHidden/>
              </w:rPr>
              <w:fldChar w:fldCharType="separate"/>
            </w:r>
            <w:r>
              <w:rPr>
                <w:noProof/>
                <w:webHidden/>
              </w:rPr>
              <w:t>4</w:t>
            </w:r>
            <w:r>
              <w:rPr>
                <w:noProof/>
                <w:webHidden/>
              </w:rPr>
              <w:fldChar w:fldCharType="end"/>
            </w:r>
          </w:hyperlink>
        </w:p>
        <w:p w14:paraId="603C6FC4" w14:textId="1472076B" w:rsidR="008829B1" w:rsidRDefault="008829B1">
          <w:pPr>
            <w:pStyle w:val="TOC1"/>
            <w:tabs>
              <w:tab w:val="left" w:pos="480"/>
              <w:tab w:val="right" w:leader="dot" w:pos="9350"/>
            </w:tabs>
            <w:rPr>
              <w:noProof/>
            </w:rPr>
          </w:pPr>
          <w:hyperlink w:anchor="_Toc178176460" w:history="1">
            <w:r w:rsidRPr="00BE0084">
              <w:rPr>
                <w:rStyle w:val="Hyperlink"/>
                <w:noProof/>
              </w:rPr>
              <w:t>5.</w:t>
            </w:r>
            <w:r>
              <w:rPr>
                <w:noProof/>
              </w:rPr>
              <w:tab/>
            </w:r>
            <w:r w:rsidRPr="00BE0084">
              <w:rPr>
                <w:rStyle w:val="Hyperlink"/>
                <w:noProof/>
              </w:rPr>
              <w:t>Past Chair</w:t>
            </w:r>
            <w:r>
              <w:rPr>
                <w:noProof/>
                <w:webHidden/>
              </w:rPr>
              <w:tab/>
            </w:r>
            <w:r>
              <w:rPr>
                <w:noProof/>
                <w:webHidden/>
              </w:rPr>
              <w:fldChar w:fldCharType="begin"/>
            </w:r>
            <w:r>
              <w:rPr>
                <w:noProof/>
                <w:webHidden/>
              </w:rPr>
              <w:instrText xml:space="preserve"> PAGEREF _Toc178176460 \h </w:instrText>
            </w:r>
            <w:r>
              <w:rPr>
                <w:noProof/>
                <w:webHidden/>
              </w:rPr>
            </w:r>
            <w:r>
              <w:rPr>
                <w:noProof/>
                <w:webHidden/>
              </w:rPr>
              <w:fldChar w:fldCharType="separate"/>
            </w:r>
            <w:r>
              <w:rPr>
                <w:noProof/>
                <w:webHidden/>
              </w:rPr>
              <w:t>4</w:t>
            </w:r>
            <w:r>
              <w:rPr>
                <w:noProof/>
                <w:webHidden/>
              </w:rPr>
              <w:fldChar w:fldCharType="end"/>
            </w:r>
          </w:hyperlink>
        </w:p>
        <w:p w14:paraId="099888E6" w14:textId="0DF04247" w:rsidR="008829B1" w:rsidRDefault="008829B1">
          <w:pPr>
            <w:pStyle w:val="TOC1"/>
            <w:tabs>
              <w:tab w:val="left" w:pos="720"/>
              <w:tab w:val="right" w:leader="dot" w:pos="9350"/>
            </w:tabs>
            <w:rPr>
              <w:noProof/>
            </w:rPr>
          </w:pPr>
          <w:hyperlink w:anchor="_Toc178176461" w:history="1">
            <w:r w:rsidRPr="00BE0084">
              <w:rPr>
                <w:rStyle w:val="Hyperlink"/>
                <w:noProof/>
              </w:rPr>
              <w:t>5.1.</w:t>
            </w:r>
            <w:r>
              <w:rPr>
                <w:noProof/>
              </w:rPr>
              <w:tab/>
            </w:r>
            <w:r w:rsidRPr="00BE0084">
              <w:rPr>
                <w:rStyle w:val="Hyperlink"/>
                <w:noProof/>
              </w:rPr>
              <w:t>General</w:t>
            </w:r>
            <w:r>
              <w:rPr>
                <w:noProof/>
                <w:webHidden/>
              </w:rPr>
              <w:tab/>
            </w:r>
            <w:r>
              <w:rPr>
                <w:noProof/>
                <w:webHidden/>
              </w:rPr>
              <w:fldChar w:fldCharType="begin"/>
            </w:r>
            <w:r>
              <w:rPr>
                <w:noProof/>
                <w:webHidden/>
              </w:rPr>
              <w:instrText xml:space="preserve"> PAGEREF _Toc178176461 \h </w:instrText>
            </w:r>
            <w:r>
              <w:rPr>
                <w:noProof/>
                <w:webHidden/>
              </w:rPr>
            </w:r>
            <w:r>
              <w:rPr>
                <w:noProof/>
                <w:webHidden/>
              </w:rPr>
              <w:fldChar w:fldCharType="separate"/>
            </w:r>
            <w:r>
              <w:rPr>
                <w:noProof/>
                <w:webHidden/>
              </w:rPr>
              <w:t>4</w:t>
            </w:r>
            <w:r>
              <w:rPr>
                <w:noProof/>
                <w:webHidden/>
              </w:rPr>
              <w:fldChar w:fldCharType="end"/>
            </w:r>
          </w:hyperlink>
        </w:p>
        <w:p w14:paraId="3BC8991A" w14:textId="13A5D08A" w:rsidR="008829B1" w:rsidRDefault="008829B1">
          <w:pPr>
            <w:pStyle w:val="TOC1"/>
            <w:tabs>
              <w:tab w:val="left" w:pos="720"/>
              <w:tab w:val="right" w:leader="dot" w:pos="9350"/>
            </w:tabs>
            <w:rPr>
              <w:noProof/>
            </w:rPr>
          </w:pPr>
          <w:hyperlink w:anchor="_Toc178176462" w:history="1">
            <w:r w:rsidRPr="00BE0084">
              <w:rPr>
                <w:rStyle w:val="Hyperlink"/>
                <w:noProof/>
              </w:rPr>
              <w:t>5.2.</w:t>
            </w:r>
            <w:r>
              <w:rPr>
                <w:noProof/>
              </w:rPr>
              <w:tab/>
            </w:r>
            <w:r w:rsidRPr="00BE0084">
              <w:rPr>
                <w:rStyle w:val="Hyperlink"/>
                <w:noProof/>
              </w:rPr>
              <w:t>Chair of Research Grant Committee</w:t>
            </w:r>
            <w:r>
              <w:rPr>
                <w:noProof/>
                <w:webHidden/>
              </w:rPr>
              <w:tab/>
            </w:r>
            <w:r>
              <w:rPr>
                <w:noProof/>
                <w:webHidden/>
              </w:rPr>
              <w:fldChar w:fldCharType="begin"/>
            </w:r>
            <w:r>
              <w:rPr>
                <w:noProof/>
                <w:webHidden/>
              </w:rPr>
              <w:instrText xml:space="preserve"> PAGEREF _Toc178176462 \h </w:instrText>
            </w:r>
            <w:r>
              <w:rPr>
                <w:noProof/>
                <w:webHidden/>
              </w:rPr>
            </w:r>
            <w:r>
              <w:rPr>
                <w:noProof/>
                <w:webHidden/>
              </w:rPr>
              <w:fldChar w:fldCharType="separate"/>
            </w:r>
            <w:r>
              <w:rPr>
                <w:noProof/>
                <w:webHidden/>
              </w:rPr>
              <w:t>5</w:t>
            </w:r>
            <w:r>
              <w:rPr>
                <w:noProof/>
                <w:webHidden/>
              </w:rPr>
              <w:fldChar w:fldCharType="end"/>
            </w:r>
          </w:hyperlink>
        </w:p>
        <w:p w14:paraId="19A6411B" w14:textId="493AE0BB" w:rsidR="008829B1" w:rsidRDefault="008829B1">
          <w:pPr>
            <w:pStyle w:val="TOC1"/>
            <w:tabs>
              <w:tab w:val="left" w:pos="720"/>
              <w:tab w:val="right" w:leader="dot" w:pos="9350"/>
            </w:tabs>
            <w:rPr>
              <w:noProof/>
            </w:rPr>
          </w:pPr>
          <w:hyperlink w:anchor="_Toc178176463" w:history="1">
            <w:r w:rsidRPr="00BE0084">
              <w:rPr>
                <w:rStyle w:val="Hyperlink"/>
                <w:noProof/>
              </w:rPr>
              <w:t>5.3.</w:t>
            </w:r>
            <w:r>
              <w:rPr>
                <w:noProof/>
              </w:rPr>
              <w:tab/>
            </w:r>
            <w:r w:rsidRPr="00BE0084">
              <w:rPr>
                <w:rStyle w:val="Hyperlink"/>
                <w:noProof/>
              </w:rPr>
              <w:t>Executive Committee Position Recruitment</w:t>
            </w:r>
            <w:r>
              <w:rPr>
                <w:noProof/>
                <w:webHidden/>
              </w:rPr>
              <w:tab/>
            </w:r>
            <w:r>
              <w:rPr>
                <w:noProof/>
                <w:webHidden/>
              </w:rPr>
              <w:fldChar w:fldCharType="begin"/>
            </w:r>
            <w:r>
              <w:rPr>
                <w:noProof/>
                <w:webHidden/>
              </w:rPr>
              <w:instrText xml:space="preserve"> PAGEREF _Toc178176463 \h </w:instrText>
            </w:r>
            <w:r>
              <w:rPr>
                <w:noProof/>
                <w:webHidden/>
              </w:rPr>
            </w:r>
            <w:r>
              <w:rPr>
                <w:noProof/>
                <w:webHidden/>
              </w:rPr>
              <w:fldChar w:fldCharType="separate"/>
            </w:r>
            <w:r>
              <w:rPr>
                <w:noProof/>
                <w:webHidden/>
              </w:rPr>
              <w:t>5</w:t>
            </w:r>
            <w:r>
              <w:rPr>
                <w:noProof/>
                <w:webHidden/>
              </w:rPr>
              <w:fldChar w:fldCharType="end"/>
            </w:r>
          </w:hyperlink>
        </w:p>
        <w:p w14:paraId="1A1C674D" w14:textId="4577280F" w:rsidR="008829B1" w:rsidRDefault="008829B1">
          <w:pPr>
            <w:pStyle w:val="TOC1"/>
            <w:tabs>
              <w:tab w:val="left" w:pos="480"/>
              <w:tab w:val="right" w:leader="dot" w:pos="9350"/>
            </w:tabs>
            <w:rPr>
              <w:noProof/>
            </w:rPr>
          </w:pPr>
          <w:hyperlink w:anchor="_Toc178176464" w:history="1">
            <w:r w:rsidRPr="00BE0084">
              <w:rPr>
                <w:rStyle w:val="Hyperlink"/>
                <w:noProof/>
              </w:rPr>
              <w:t>6.</w:t>
            </w:r>
            <w:r>
              <w:rPr>
                <w:noProof/>
              </w:rPr>
              <w:tab/>
            </w:r>
            <w:r w:rsidRPr="00BE0084">
              <w:rPr>
                <w:rStyle w:val="Hyperlink"/>
                <w:noProof/>
              </w:rPr>
              <w:t>Treasurer</w:t>
            </w:r>
            <w:r>
              <w:rPr>
                <w:noProof/>
                <w:webHidden/>
              </w:rPr>
              <w:tab/>
            </w:r>
            <w:r>
              <w:rPr>
                <w:noProof/>
                <w:webHidden/>
              </w:rPr>
              <w:fldChar w:fldCharType="begin"/>
            </w:r>
            <w:r>
              <w:rPr>
                <w:noProof/>
                <w:webHidden/>
              </w:rPr>
              <w:instrText xml:space="preserve"> PAGEREF _Toc178176464 \h </w:instrText>
            </w:r>
            <w:r>
              <w:rPr>
                <w:noProof/>
                <w:webHidden/>
              </w:rPr>
            </w:r>
            <w:r>
              <w:rPr>
                <w:noProof/>
                <w:webHidden/>
              </w:rPr>
              <w:fldChar w:fldCharType="separate"/>
            </w:r>
            <w:r>
              <w:rPr>
                <w:noProof/>
                <w:webHidden/>
              </w:rPr>
              <w:t>6</w:t>
            </w:r>
            <w:r>
              <w:rPr>
                <w:noProof/>
                <w:webHidden/>
              </w:rPr>
              <w:fldChar w:fldCharType="end"/>
            </w:r>
          </w:hyperlink>
        </w:p>
        <w:p w14:paraId="4EB3BB2E" w14:textId="70F9B286" w:rsidR="008829B1" w:rsidRDefault="008829B1">
          <w:pPr>
            <w:pStyle w:val="TOC1"/>
            <w:tabs>
              <w:tab w:val="left" w:pos="720"/>
              <w:tab w:val="right" w:leader="dot" w:pos="9350"/>
            </w:tabs>
            <w:rPr>
              <w:noProof/>
            </w:rPr>
          </w:pPr>
          <w:hyperlink w:anchor="_Toc178176465" w:history="1">
            <w:r w:rsidRPr="00BE0084">
              <w:rPr>
                <w:rStyle w:val="Hyperlink"/>
                <w:noProof/>
              </w:rPr>
              <w:t>6.1.</w:t>
            </w:r>
            <w:r>
              <w:rPr>
                <w:noProof/>
              </w:rPr>
              <w:tab/>
            </w:r>
            <w:r w:rsidRPr="00BE0084">
              <w:rPr>
                <w:rStyle w:val="Hyperlink"/>
                <w:noProof/>
              </w:rPr>
              <w:t>General</w:t>
            </w:r>
            <w:r>
              <w:rPr>
                <w:noProof/>
                <w:webHidden/>
              </w:rPr>
              <w:tab/>
            </w:r>
            <w:r>
              <w:rPr>
                <w:noProof/>
                <w:webHidden/>
              </w:rPr>
              <w:fldChar w:fldCharType="begin"/>
            </w:r>
            <w:r>
              <w:rPr>
                <w:noProof/>
                <w:webHidden/>
              </w:rPr>
              <w:instrText xml:space="preserve"> PAGEREF _Toc178176465 \h </w:instrText>
            </w:r>
            <w:r>
              <w:rPr>
                <w:noProof/>
                <w:webHidden/>
              </w:rPr>
            </w:r>
            <w:r>
              <w:rPr>
                <w:noProof/>
                <w:webHidden/>
              </w:rPr>
              <w:fldChar w:fldCharType="separate"/>
            </w:r>
            <w:r>
              <w:rPr>
                <w:noProof/>
                <w:webHidden/>
              </w:rPr>
              <w:t>6</w:t>
            </w:r>
            <w:r>
              <w:rPr>
                <w:noProof/>
                <w:webHidden/>
              </w:rPr>
              <w:fldChar w:fldCharType="end"/>
            </w:r>
          </w:hyperlink>
        </w:p>
        <w:p w14:paraId="6020B51E" w14:textId="257CA3E1" w:rsidR="008829B1" w:rsidRDefault="008829B1">
          <w:pPr>
            <w:pStyle w:val="TOC1"/>
            <w:tabs>
              <w:tab w:val="left" w:pos="720"/>
              <w:tab w:val="right" w:leader="dot" w:pos="9350"/>
            </w:tabs>
            <w:rPr>
              <w:noProof/>
            </w:rPr>
          </w:pPr>
          <w:hyperlink w:anchor="_Toc178176466" w:history="1">
            <w:r w:rsidRPr="00BE0084">
              <w:rPr>
                <w:rStyle w:val="Hyperlink"/>
                <w:noProof/>
              </w:rPr>
              <w:t>6.2.</w:t>
            </w:r>
            <w:r>
              <w:rPr>
                <w:noProof/>
              </w:rPr>
              <w:tab/>
            </w:r>
            <w:r w:rsidRPr="00BE0084">
              <w:rPr>
                <w:rStyle w:val="Hyperlink"/>
                <w:noProof/>
              </w:rPr>
              <w:t>Monthly</w:t>
            </w:r>
            <w:r>
              <w:rPr>
                <w:noProof/>
                <w:webHidden/>
              </w:rPr>
              <w:tab/>
            </w:r>
            <w:r>
              <w:rPr>
                <w:noProof/>
                <w:webHidden/>
              </w:rPr>
              <w:fldChar w:fldCharType="begin"/>
            </w:r>
            <w:r>
              <w:rPr>
                <w:noProof/>
                <w:webHidden/>
              </w:rPr>
              <w:instrText xml:space="preserve"> PAGEREF _Toc178176466 \h </w:instrText>
            </w:r>
            <w:r>
              <w:rPr>
                <w:noProof/>
                <w:webHidden/>
              </w:rPr>
            </w:r>
            <w:r>
              <w:rPr>
                <w:noProof/>
                <w:webHidden/>
              </w:rPr>
              <w:fldChar w:fldCharType="separate"/>
            </w:r>
            <w:r>
              <w:rPr>
                <w:noProof/>
                <w:webHidden/>
              </w:rPr>
              <w:t>6</w:t>
            </w:r>
            <w:r>
              <w:rPr>
                <w:noProof/>
                <w:webHidden/>
              </w:rPr>
              <w:fldChar w:fldCharType="end"/>
            </w:r>
          </w:hyperlink>
        </w:p>
        <w:p w14:paraId="61D11ED5" w14:textId="0ECBE478" w:rsidR="008829B1" w:rsidRDefault="008829B1">
          <w:pPr>
            <w:pStyle w:val="TOC1"/>
            <w:tabs>
              <w:tab w:val="left" w:pos="960"/>
              <w:tab w:val="right" w:leader="dot" w:pos="9350"/>
            </w:tabs>
            <w:rPr>
              <w:noProof/>
            </w:rPr>
          </w:pPr>
          <w:hyperlink w:anchor="_Toc178176467" w:history="1">
            <w:r w:rsidRPr="00BE0084">
              <w:rPr>
                <w:rStyle w:val="Hyperlink"/>
                <w:noProof/>
              </w:rPr>
              <w:t>6.2.1.</w:t>
            </w:r>
            <w:r>
              <w:rPr>
                <w:noProof/>
              </w:rPr>
              <w:tab/>
            </w:r>
            <w:r w:rsidRPr="00BE0084">
              <w:rPr>
                <w:rStyle w:val="Hyperlink"/>
                <w:noProof/>
              </w:rPr>
              <w:t>Expense Reports</w:t>
            </w:r>
            <w:r>
              <w:rPr>
                <w:noProof/>
                <w:webHidden/>
              </w:rPr>
              <w:tab/>
            </w:r>
            <w:r>
              <w:rPr>
                <w:noProof/>
                <w:webHidden/>
              </w:rPr>
              <w:fldChar w:fldCharType="begin"/>
            </w:r>
            <w:r>
              <w:rPr>
                <w:noProof/>
                <w:webHidden/>
              </w:rPr>
              <w:instrText xml:space="preserve"> PAGEREF _Toc178176467 \h </w:instrText>
            </w:r>
            <w:r>
              <w:rPr>
                <w:noProof/>
                <w:webHidden/>
              </w:rPr>
            </w:r>
            <w:r>
              <w:rPr>
                <w:noProof/>
                <w:webHidden/>
              </w:rPr>
              <w:fldChar w:fldCharType="separate"/>
            </w:r>
            <w:r>
              <w:rPr>
                <w:noProof/>
                <w:webHidden/>
              </w:rPr>
              <w:t>6</w:t>
            </w:r>
            <w:r>
              <w:rPr>
                <w:noProof/>
                <w:webHidden/>
              </w:rPr>
              <w:fldChar w:fldCharType="end"/>
            </w:r>
          </w:hyperlink>
        </w:p>
        <w:p w14:paraId="2E98B08A" w14:textId="601CE9E2" w:rsidR="008829B1" w:rsidRDefault="008829B1">
          <w:pPr>
            <w:pStyle w:val="TOC1"/>
            <w:tabs>
              <w:tab w:val="left" w:pos="960"/>
              <w:tab w:val="right" w:leader="dot" w:pos="9350"/>
            </w:tabs>
            <w:rPr>
              <w:noProof/>
            </w:rPr>
          </w:pPr>
          <w:hyperlink w:anchor="_Toc178176468" w:history="1">
            <w:r w:rsidRPr="00BE0084">
              <w:rPr>
                <w:rStyle w:val="Hyperlink"/>
                <w:noProof/>
              </w:rPr>
              <w:t>6.2.2.</w:t>
            </w:r>
            <w:r>
              <w:rPr>
                <w:noProof/>
              </w:rPr>
              <w:tab/>
            </w:r>
            <w:r w:rsidRPr="00BE0084">
              <w:rPr>
                <w:rStyle w:val="Hyperlink"/>
                <w:noProof/>
              </w:rPr>
              <w:t>Executive Committee Meetings</w:t>
            </w:r>
            <w:r>
              <w:rPr>
                <w:noProof/>
                <w:webHidden/>
              </w:rPr>
              <w:tab/>
            </w:r>
            <w:r>
              <w:rPr>
                <w:noProof/>
                <w:webHidden/>
              </w:rPr>
              <w:fldChar w:fldCharType="begin"/>
            </w:r>
            <w:r>
              <w:rPr>
                <w:noProof/>
                <w:webHidden/>
              </w:rPr>
              <w:instrText xml:space="preserve"> PAGEREF _Toc178176468 \h </w:instrText>
            </w:r>
            <w:r>
              <w:rPr>
                <w:noProof/>
                <w:webHidden/>
              </w:rPr>
            </w:r>
            <w:r>
              <w:rPr>
                <w:noProof/>
                <w:webHidden/>
              </w:rPr>
              <w:fldChar w:fldCharType="separate"/>
            </w:r>
            <w:r>
              <w:rPr>
                <w:noProof/>
                <w:webHidden/>
              </w:rPr>
              <w:t>7</w:t>
            </w:r>
            <w:r>
              <w:rPr>
                <w:noProof/>
                <w:webHidden/>
              </w:rPr>
              <w:fldChar w:fldCharType="end"/>
            </w:r>
          </w:hyperlink>
        </w:p>
        <w:p w14:paraId="32B96BD6" w14:textId="7719276D" w:rsidR="008829B1" w:rsidRDefault="008829B1">
          <w:pPr>
            <w:pStyle w:val="TOC1"/>
            <w:tabs>
              <w:tab w:val="left" w:pos="960"/>
              <w:tab w:val="right" w:leader="dot" w:pos="9350"/>
            </w:tabs>
            <w:rPr>
              <w:noProof/>
            </w:rPr>
          </w:pPr>
          <w:hyperlink w:anchor="_Toc178176469" w:history="1">
            <w:r w:rsidRPr="00BE0084">
              <w:rPr>
                <w:rStyle w:val="Hyperlink"/>
                <w:noProof/>
              </w:rPr>
              <w:t>6.2.3.</w:t>
            </w:r>
            <w:r>
              <w:rPr>
                <w:noProof/>
              </w:rPr>
              <w:tab/>
            </w:r>
            <w:r w:rsidRPr="00BE0084">
              <w:rPr>
                <w:rStyle w:val="Hyperlink"/>
                <w:noProof/>
              </w:rPr>
              <w:t>Budgets</w:t>
            </w:r>
            <w:r>
              <w:rPr>
                <w:noProof/>
                <w:webHidden/>
              </w:rPr>
              <w:tab/>
            </w:r>
            <w:r>
              <w:rPr>
                <w:noProof/>
                <w:webHidden/>
              </w:rPr>
              <w:fldChar w:fldCharType="begin"/>
            </w:r>
            <w:r>
              <w:rPr>
                <w:noProof/>
                <w:webHidden/>
              </w:rPr>
              <w:instrText xml:space="preserve"> PAGEREF _Toc178176469 \h </w:instrText>
            </w:r>
            <w:r>
              <w:rPr>
                <w:noProof/>
                <w:webHidden/>
              </w:rPr>
            </w:r>
            <w:r>
              <w:rPr>
                <w:noProof/>
                <w:webHidden/>
              </w:rPr>
              <w:fldChar w:fldCharType="separate"/>
            </w:r>
            <w:r>
              <w:rPr>
                <w:noProof/>
                <w:webHidden/>
              </w:rPr>
              <w:t>7</w:t>
            </w:r>
            <w:r>
              <w:rPr>
                <w:noProof/>
                <w:webHidden/>
              </w:rPr>
              <w:fldChar w:fldCharType="end"/>
            </w:r>
          </w:hyperlink>
        </w:p>
        <w:p w14:paraId="0E6AB215" w14:textId="5493874B" w:rsidR="008829B1" w:rsidRDefault="008829B1">
          <w:pPr>
            <w:pStyle w:val="TOC1"/>
            <w:tabs>
              <w:tab w:val="left" w:pos="960"/>
              <w:tab w:val="right" w:leader="dot" w:pos="9350"/>
            </w:tabs>
            <w:rPr>
              <w:noProof/>
            </w:rPr>
          </w:pPr>
          <w:hyperlink w:anchor="_Toc178176470" w:history="1">
            <w:r w:rsidRPr="00BE0084">
              <w:rPr>
                <w:rStyle w:val="Hyperlink"/>
                <w:noProof/>
              </w:rPr>
              <w:t>6.2.4.</w:t>
            </w:r>
            <w:r>
              <w:rPr>
                <w:noProof/>
              </w:rPr>
              <w:tab/>
            </w:r>
            <w:r w:rsidRPr="00BE0084">
              <w:rPr>
                <w:rStyle w:val="Hyperlink"/>
                <w:noProof/>
              </w:rPr>
              <w:t>Payroll and Benefits</w:t>
            </w:r>
            <w:r>
              <w:rPr>
                <w:noProof/>
                <w:webHidden/>
              </w:rPr>
              <w:tab/>
            </w:r>
            <w:r>
              <w:rPr>
                <w:noProof/>
                <w:webHidden/>
              </w:rPr>
              <w:fldChar w:fldCharType="begin"/>
            </w:r>
            <w:r>
              <w:rPr>
                <w:noProof/>
                <w:webHidden/>
              </w:rPr>
              <w:instrText xml:space="preserve"> PAGEREF _Toc178176470 \h </w:instrText>
            </w:r>
            <w:r>
              <w:rPr>
                <w:noProof/>
                <w:webHidden/>
              </w:rPr>
            </w:r>
            <w:r>
              <w:rPr>
                <w:noProof/>
                <w:webHidden/>
              </w:rPr>
              <w:fldChar w:fldCharType="separate"/>
            </w:r>
            <w:r>
              <w:rPr>
                <w:noProof/>
                <w:webHidden/>
              </w:rPr>
              <w:t>7</w:t>
            </w:r>
            <w:r>
              <w:rPr>
                <w:noProof/>
                <w:webHidden/>
              </w:rPr>
              <w:fldChar w:fldCharType="end"/>
            </w:r>
          </w:hyperlink>
        </w:p>
        <w:p w14:paraId="2E3E9217" w14:textId="5ADB9C16" w:rsidR="008829B1" w:rsidRDefault="008829B1">
          <w:pPr>
            <w:pStyle w:val="TOC1"/>
            <w:tabs>
              <w:tab w:val="left" w:pos="720"/>
              <w:tab w:val="right" w:leader="dot" w:pos="9350"/>
            </w:tabs>
            <w:rPr>
              <w:noProof/>
            </w:rPr>
          </w:pPr>
          <w:hyperlink w:anchor="_Toc178176471" w:history="1">
            <w:r w:rsidRPr="00BE0084">
              <w:rPr>
                <w:rStyle w:val="Hyperlink"/>
                <w:noProof/>
              </w:rPr>
              <w:t>6.3.</w:t>
            </w:r>
            <w:r>
              <w:rPr>
                <w:noProof/>
              </w:rPr>
              <w:tab/>
            </w:r>
            <w:r w:rsidRPr="00BE0084">
              <w:rPr>
                <w:rStyle w:val="Hyperlink"/>
                <w:noProof/>
              </w:rPr>
              <w:t>Quarterly</w:t>
            </w:r>
            <w:r>
              <w:rPr>
                <w:noProof/>
                <w:webHidden/>
              </w:rPr>
              <w:tab/>
            </w:r>
            <w:r>
              <w:rPr>
                <w:noProof/>
                <w:webHidden/>
              </w:rPr>
              <w:fldChar w:fldCharType="begin"/>
            </w:r>
            <w:r>
              <w:rPr>
                <w:noProof/>
                <w:webHidden/>
              </w:rPr>
              <w:instrText xml:space="preserve"> PAGEREF _Toc178176471 \h </w:instrText>
            </w:r>
            <w:r>
              <w:rPr>
                <w:noProof/>
                <w:webHidden/>
              </w:rPr>
            </w:r>
            <w:r>
              <w:rPr>
                <w:noProof/>
                <w:webHidden/>
              </w:rPr>
              <w:fldChar w:fldCharType="separate"/>
            </w:r>
            <w:r>
              <w:rPr>
                <w:noProof/>
                <w:webHidden/>
              </w:rPr>
              <w:t>7</w:t>
            </w:r>
            <w:r>
              <w:rPr>
                <w:noProof/>
                <w:webHidden/>
              </w:rPr>
              <w:fldChar w:fldCharType="end"/>
            </w:r>
          </w:hyperlink>
        </w:p>
        <w:p w14:paraId="31775A9E" w14:textId="3269B6C4" w:rsidR="008829B1" w:rsidRDefault="008829B1">
          <w:pPr>
            <w:pStyle w:val="TOC1"/>
            <w:tabs>
              <w:tab w:val="left" w:pos="960"/>
              <w:tab w:val="right" w:leader="dot" w:pos="9350"/>
            </w:tabs>
            <w:rPr>
              <w:noProof/>
            </w:rPr>
          </w:pPr>
          <w:hyperlink w:anchor="_Toc178176472" w:history="1">
            <w:r w:rsidRPr="00BE0084">
              <w:rPr>
                <w:rStyle w:val="Hyperlink"/>
                <w:noProof/>
              </w:rPr>
              <w:t>6.3.1.</w:t>
            </w:r>
            <w:r>
              <w:rPr>
                <w:noProof/>
              </w:rPr>
              <w:tab/>
            </w:r>
            <w:r w:rsidRPr="00BE0084">
              <w:rPr>
                <w:rStyle w:val="Hyperlink"/>
                <w:noProof/>
              </w:rPr>
              <w:t>Budget</w:t>
            </w:r>
            <w:r>
              <w:rPr>
                <w:noProof/>
                <w:webHidden/>
              </w:rPr>
              <w:tab/>
            </w:r>
            <w:r>
              <w:rPr>
                <w:noProof/>
                <w:webHidden/>
              </w:rPr>
              <w:fldChar w:fldCharType="begin"/>
            </w:r>
            <w:r>
              <w:rPr>
                <w:noProof/>
                <w:webHidden/>
              </w:rPr>
              <w:instrText xml:space="preserve"> PAGEREF _Toc178176472 \h </w:instrText>
            </w:r>
            <w:r>
              <w:rPr>
                <w:noProof/>
                <w:webHidden/>
              </w:rPr>
            </w:r>
            <w:r>
              <w:rPr>
                <w:noProof/>
                <w:webHidden/>
              </w:rPr>
              <w:fldChar w:fldCharType="separate"/>
            </w:r>
            <w:r>
              <w:rPr>
                <w:noProof/>
                <w:webHidden/>
              </w:rPr>
              <w:t>7</w:t>
            </w:r>
            <w:r>
              <w:rPr>
                <w:noProof/>
                <w:webHidden/>
              </w:rPr>
              <w:fldChar w:fldCharType="end"/>
            </w:r>
          </w:hyperlink>
        </w:p>
        <w:p w14:paraId="4ADC2635" w14:textId="2EE559A9" w:rsidR="008829B1" w:rsidRDefault="008829B1">
          <w:pPr>
            <w:pStyle w:val="TOC1"/>
            <w:tabs>
              <w:tab w:val="left" w:pos="960"/>
              <w:tab w:val="right" w:leader="dot" w:pos="9350"/>
            </w:tabs>
            <w:rPr>
              <w:noProof/>
            </w:rPr>
          </w:pPr>
          <w:hyperlink w:anchor="_Toc178176473" w:history="1">
            <w:r w:rsidRPr="00BE0084">
              <w:rPr>
                <w:rStyle w:val="Hyperlink"/>
                <w:noProof/>
              </w:rPr>
              <w:t>6.3.2.</w:t>
            </w:r>
            <w:r>
              <w:rPr>
                <w:noProof/>
              </w:rPr>
              <w:tab/>
            </w:r>
            <w:r w:rsidRPr="00BE0084">
              <w:rPr>
                <w:rStyle w:val="Hyperlink"/>
                <w:noProof/>
              </w:rPr>
              <w:t>Board Meetings</w:t>
            </w:r>
            <w:r>
              <w:rPr>
                <w:noProof/>
                <w:webHidden/>
              </w:rPr>
              <w:tab/>
            </w:r>
            <w:r>
              <w:rPr>
                <w:noProof/>
                <w:webHidden/>
              </w:rPr>
              <w:fldChar w:fldCharType="begin"/>
            </w:r>
            <w:r>
              <w:rPr>
                <w:noProof/>
                <w:webHidden/>
              </w:rPr>
              <w:instrText xml:space="preserve"> PAGEREF _Toc178176473 \h </w:instrText>
            </w:r>
            <w:r>
              <w:rPr>
                <w:noProof/>
                <w:webHidden/>
              </w:rPr>
            </w:r>
            <w:r>
              <w:rPr>
                <w:noProof/>
                <w:webHidden/>
              </w:rPr>
              <w:fldChar w:fldCharType="separate"/>
            </w:r>
            <w:r>
              <w:rPr>
                <w:noProof/>
                <w:webHidden/>
              </w:rPr>
              <w:t>7</w:t>
            </w:r>
            <w:r>
              <w:rPr>
                <w:noProof/>
                <w:webHidden/>
              </w:rPr>
              <w:fldChar w:fldCharType="end"/>
            </w:r>
          </w:hyperlink>
        </w:p>
        <w:p w14:paraId="7AB28BAD" w14:textId="01B43BB9" w:rsidR="008829B1" w:rsidRDefault="008829B1">
          <w:pPr>
            <w:pStyle w:val="TOC1"/>
            <w:tabs>
              <w:tab w:val="left" w:pos="720"/>
              <w:tab w:val="right" w:leader="dot" w:pos="9350"/>
            </w:tabs>
            <w:rPr>
              <w:noProof/>
            </w:rPr>
          </w:pPr>
          <w:hyperlink w:anchor="_Toc178176474" w:history="1">
            <w:r w:rsidRPr="00BE0084">
              <w:rPr>
                <w:rStyle w:val="Hyperlink"/>
                <w:noProof/>
              </w:rPr>
              <w:t>6.4.</w:t>
            </w:r>
            <w:r>
              <w:rPr>
                <w:noProof/>
              </w:rPr>
              <w:tab/>
            </w:r>
            <w:r w:rsidRPr="00BE0084">
              <w:rPr>
                <w:rStyle w:val="Hyperlink"/>
                <w:noProof/>
              </w:rPr>
              <w:t>Annually</w:t>
            </w:r>
            <w:r>
              <w:rPr>
                <w:noProof/>
                <w:webHidden/>
              </w:rPr>
              <w:tab/>
            </w:r>
            <w:r>
              <w:rPr>
                <w:noProof/>
                <w:webHidden/>
              </w:rPr>
              <w:fldChar w:fldCharType="begin"/>
            </w:r>
            <w:r>
              <w:rPr>
                <w:noProof/>
                <w:webHidden/>
              </w:rPr>
              <w:instrText xml:space="preserve"> PAGEREF _Toc178176474 \h </w:instrText>
            </w:r>
            <w:r>
              <w:rPr>
                <w:noProof/>
                <w:webHidden/>
              </w:rPr>
            </w:r>
            <w:r>
              <w:rPr>
                <w:noProof/>
                <w:webHidden/>
              </w:rPr>
              <w:fldChar w:fldCharType="separate"/>
            </w:r>
            <w:r>
              <w:rPr>
                <w:noProof/>
                <w:webHidden/>
              </w:rPr>
              <w:t>8</w:t>
            </w:r>
            <w:r>
              <w:rPr>
                <w:noProof/>
                <w:webHidden/>
              </w:rPr>
              <w:fldChar w:fldCharType="end"/>
            </w:r>
          </w:hyperlink>
        </w:p>
        <w:p w14:paraId="2EA5768B" w14:textId="34FDDEFB" w:rsidR="008829B1" w:rsidRDefault="008829B1">
          <w:pPr>
            <w:pStyle w:val="TOC1"/>
            <w:tabs>
              <w:tab w:val="left" w:pos="960"/>
              <w:tab w:val="right" w:leader="dot" w:pos="9350"/>
            </w:tabs>
            <w:rPr>
              <w:noProof/>
            </w:rPr>
          </w:pPr>
          <w:hyperlink w:anchor="_Toc178176475" w:history="1">
            <w:r w:rsidRPr="00BE0084">
              <w:rPr>
                <w:rStyle w:val="Hyperlink"/>
                <w:noProof/>
              </w:rPr>
              <w:t>6.4.1.</w:t>
            </w:r>
            <w:r>
              <w:rPr>
                <w:noProof/>
              </w:rPr>
              <w:tab/>
            </w:r>
            <w:r w:rsidRPr="00BE0084">
              <w:rPr>
                <w:rStyle w:val="Hyperlink"/>
                <w:noProof/>
              </w:rPr>
              <w:t>Audit Process</w:t>
            </w:r>
            <w:r>
              <w:rPr>
                <w:noProof/>
                <w:webHidden/>
              </w:rPr>
              <w:tab/>
            </w:r>
            <w:r>
              <w:rPr>
                <w:noProof/>
                <w:webHidden/>
              </w:rPr>
              <w:fldChar w:fldCharType="begin"/>
            </w:r>
            <w:r>
              <w:rPr>
                <w:noProof/>
                <w:webHidden/>
              </w:rPr>
              <w:instrText xml:space="preserve"> PAGEREF _Toc178176475 \h </w:instrText>
            </w:r>
            <w:r>
              <w:rPr>
                <w:noProof/>
                <w:webHidden/>
              </w:rPr>
            </w:r>
            <w:r>
              <w:rPr>
                <w:noProof/>
                <w:webHidden/>
              </w:rPr>
              <w:fldChar w:fldCharType="separate"/>
            </w:r>
            <w:r>
              <w:rPr>
                <w:noProof/>
                <w:webHidden/>
              </w:rPr>
              <w:t>8</w:t>
            </w:r>
            <w:r>
              <w:rPr>
                <w:noProof/>
                <w:webHidden/>
              </w:rPr>
              <w:fldChar w:fldCharType="end"/>
            </w:r>
          </w:hyperlink>
        </w:p>
        <w:p w14:paraId="1CC16E5E" w14:textId="08DFCCBB" w:rsidR="008829B1" w:rsidRDefault="008829B1">
          <w:pPr>
            <w:pStyle w:val="TOC1"/>
            <w:tabs>
              <w:tab w:val="left" w:pos="960"/>
              <w:tab w:val="right" w:leader="dot" w:pos="9350"/>
            </w:tabs>
            <w:rPr>
              <w:noProof/>
            </w:rPr>
          </w:pPr>
          <w:hyperlink w:anchor="_Toc178176476" w:history="1">
            <w:r w:rsidRPr="00BE0084">
              <w:rPr>
                <w:rStyle w:val="Hyperlink"/>
                <w:noProof/>
              </w:rPr>
              <w:t>6.4.2.</w:t>
            </w:r>
            <w:r>
              <w:rPr>
                <w:noProof/>
              </w:rPr>
              <w:tab/>
            </w:r>
            <w:r w:rsidRPr="00BE0084">
              <w:rPr>
                <w:rStyle w:val="Hyperlink"/>
                <w:noProof/>
              </w:rPr>
              <w:t>Payroll and Benefits</w:t>
            </w:r>
            <w:r>
              <w:rPr>
                <w:noProof/>
                <w:webHidden/>
              </w:rPr>
              <w:tab/>
            </w:r>
            <w:r>
              <w:rPr>
                <w:noProof/>
                <w:webHidden/>
              </w:rPr>
              <w:fldChar w:fldCharType="begin"/>
            </w:r>
            <w:r>
              <w:rPr>
                <w:noProof/>
                <w:webHidden/>
              </w:rPr>
              <w:instrText xml:space="preserve"> PAGEREF _Toc178176476 \h </w:instrText>
            </w:r>
            <w:r>
              <w:rPr>
                <w:noProof/>
                <w:webHidden/>
              </w:rPr>
            </w:r>
            <w:r>
              <w:rPr>
                <w:noProof/>
                <w:webHidden/>
              </w:rPr>
              <w:fldChar w:fldCharType="separate"/>
            </w:r>
            <w:r>
              <w:rPr>
                <w:noProof/>
                <w:webHidden/>
              </w:rPr>
              <w:t>8</w:t>
            </w:r>
            <w:r>
              <w:rPr>
                <w:noProof/>
                <w:webHidden/>
              </w:rPr>
              <w:fldChar w:fldCharType="end"/>
            </w:r>
          </w:hyperlink>
        </w:p>
        <w:p w14:paraId="43B3C4A5" w14:textId="1C85ACF9" w:rsidR="008829B1" w:rsidRDefault="008829B1">
          <w:pPr>
            <w:pStyle w:val="TOC1"/>
            <w:tabs>
              <w:tab w:val="left" w:pos="480"/>
              <w:tab w:val="right" w:leader="dot" w:pos="9350"/>
            </w:tabs>
            <w:rPr>
              <w:noProof/>
            </w:rPr>
          </w:pPr>
          <w:hyperlink w:anchor="_Toc178176477" w:history="1">
            <w:r w:rsidRPr="00BE0084">
              <w:rPr>
                <w:rStyle w:val="Hyperlink"/>
                <w:noProof/>
              </w:rPr>
              <w:t>7.</w:t>
            </w:r>
            <w:r>
              <w:rPr>
                <w:noProof/>
              </w:rPr>
              <w:tab/>
            </w:r>
            <w:r w:rsidRPr="00BE0084">
              <w:rPr>
                <w:rStyle w:val="Hyperlink"/>
                <w:noProof/>
              </w:rPr>
              <w:t>Supporting Documents</w:t>
            </w:r>
            <w:r>
              <w:rPr>
                <w:noProof/>
                <w:webHidden/>
              </w:rPr>
              <w:tab/>
            </w:r>
            <w:r>
              <w:rPr>
                <w:noProof/>
                <w:webHidden/>
              </w:rPr>
              <w:fldChar w:fldCharType="begin"/>
            </w:r>
            <w:r>
              <w:rPr>
                <w:noProof/>
                <w:webHidden/>
              </w:rPr>
              <w:instrText xml:space="preserve"> PAGEREF _Toc178176477 \h </w:instrText>
            </w:r>
            <w:r>
              <w:rPr>
                <w:noProof/>
                <w:webHidden/>
              </w:rPr>
            </w:r>
            <w:r>
              <w:rPr>
                <w:noProof/>
                <w:webHidden/>
              </w:rPr>
              <w:fldChar w:fldCharType="separate"/>
            </w:r>
            <w:r>
              <w:rPr>
                <w:noProof/>
                <w:webHidden/>
              </w:rPr>
              <w:t>8</w:t>
            </w:r>
            <w:r>
              <w:rPr>
                <w:noProof/>
                <w:webHidden/>
              </w:rPr>
              <w:fldChar w:fldCharType="end"/>
            </w:r>
          </w:hyperlink>
        </w:p>
        <w:p w14:paraId="628BC621" w14:textId="7C3B57C2" w:rsidR="008829B1" w:rsidRDefault="008829B1">
          <w:pPr>
            <w:pStyle w:val="TOC1"/>
            <w:tabs>
              <w:tab w:val="left" w:pos="720"/>
              <w:tab w:val="right" w:leader="dot" w:pos="9350"/>
            </w:tabs>
            <w:rPr>
              <w:noProof/>
            </w:rPr>
          </w:pPr>
          <w:hyperlink w:anchor="_Toc178176478" w:history="1">
            <w:r w:rsidRPr="00BE0084">
              <w:rPr>
                <w:rStyle w:val="Hyperlink"/>
                <w:noProof/>
              </w:rPr>
              <w:t>7.1.</w:t>
            </w:r>
            <w:r>
              <w:rPr>
                <w:noProof/>
              </w:rPr>
              <w:tab/>
            </w:r>
            <w:r w:rsidRPr="00BE0084">
              <w:rPr>
                <w:rStyle w:val="Hyperlink"/>
                <w:noProof/>
              </w:rPr>
              <w:t>Board Meeting Agenda Template</w:t>
            </w:r>
            <w:r>
              <w:rPr>
                <w:noProof/>
                <w:webHidden/>
              </w:rPr>
              <w:tab/>
            </w:r>
            <w:r>
              <w:rPr>
                <w:noProof/>
                <w:webHidden/>
              </w:rPr>
              <w:fldChar w:fldCharType="begin"/>
            </w:r>
            <w:r>
              <w:rPr>
                <w:noProof/>
                <w:webHidden/>
              </w:rPr>
              <w:instrText xml:space="preserve"> PAGEREF _Toc178176478 \h </w:instrText>
            </w:r>
            <w:r>
              <w:rPr>
                <w:noProof/>
                <w:webHidden/>
              </w:rPr>
            </w:r>
            <w:r>
              <w:rPr>
                <w:noProof/>
                <w:webHidden/>
              </w:rPr>
              <w:fldChar w:fldCharType="separate"/>
            </w:r>
            <w:r>
              <w:rPr>
                <w:noProof/>
                <w:webHidden/>
              </w:rPr>
              <w:t>8</w:t>
            </w:r>
            <w:r>
              <w:rPr>
                <w:noProof/>
                <w:webHidden/>
              </w:rPr>
              <w:fldChar w:fldCharType="end"/>
            </w:r>
          </w:hyperlink>
        </w:p>
        <w:p w14:paraId="273CD82D" w14:textId="5C9B9D7B" w:rsidR="008829B1" w:rsidRDefault="008829B1">
          <w:pPr>
            <w:pStyle w:val="TOC1"/>
            <w:tabs>
              <w:tab w:val="left" w:pos="720"/>
              <w:tab w:val="right" w:leader="dot" w:pos="9350"/>
            </w:tabs>
            <w:rPr>
              <w:noProof/>
            </w:rPr>
          </w:pPr>
          <w:hyperlink w:anchor="_Toc178176479" w:history="1">
            <w:r w:rsidRPr="00BE0084">
              <w:rPr>
                <w:rStyle w:val="Hyperlink"/>
                <w:noProof/>
              </w:rPr>
              <w:t>7.2.</w:t>
            </w:r>
            <w:r>
              <w:rPr>
                <w:noProof/>
              </w:rPr>
              <w:tab/>
            </w:r>
            <w:r w:rsidRPr="00BE0084">
              <w:rPr>
                <w:rStyle w:val="Hyperlink"/>
                <w:noProof/>
              </w:rPr>
              <w:t>Call for Board Meeting Reports and Updates Email Template</w:t>
            </w:r>
            <w:r>
              <w:rPr>
                <w:noProof/>
                <w:webHidden/>
              </w:rPr>
              <w:tab/>
            </w:r>
            <w:r>
              <w:rPr>
                <w:noProof/>
                <w:webHidden/>
              </w:rPr>
              <w:fldChar w:fldCharType="begin"/>
            </w:r>
            <w:r>
              <w:rPr>
                <w:noProof/>
                <w:webHidden/>
              </w:rPr>
              <w:instrText xml:space="preserve"> PAGEREF _Toc178176479 \h </w:instrText>
            </w:r>
            <w:r>
              <w:rPr>
                <w:noProof/>
                <w:webHidden/>
              </w:rPr>
            </w:r>
            <w:r>
              <w:rPr>
                <w:noProof/>
                <w:webHidden/>
              </w:rPr>
              <w:fldChar w:fldCharType="separate"/>
            </w:r>
            <w:r>
              <w:rPr>
                <w:noProof/>
                <w:webHidden/>
              </w:rPr>
              <w:t>8</w:t>
            </w:r>
            <w:r>
              <w:rPr>
                <w:noProof/>
                <w:webHidden/>
              </w:rPr>
              <w:fldChar w:fldCharType="end"/>
            </w:r>
          </w:hyperlink>
        </w:p>
        <w:p w14:paraId="643DF74F" w14:textId="4804D578" w:rsidR="008829B1" w:rsidRDefault="008829B1">
          <w:pPr>
            <w:pStyle w:val="TOC1"/>
            <w:tabs>
              <w:tab w:val="left" w:pos="720"/>
              <w:tab w:val="right" w:leader="dot" w:pos="9350"/>
            </w:tabs>
            <w:rPr>
              <w:noProof/>
            </w:rPr>
          </w:pPr>
          <w:hyperlink w:anchor="_Toc178176480" w:history="1">
            <w:r w:rsidRPr="00BE0084">
              <w:rPr>
                <w:rStyle w:val="Hyperlink"/>
                <w:noProof/>
              </w:rPr>
              <w:t>7.3.</w:t>
            </w:r>
            <w:r>
              <w:rPr>
                <w:noProof/>
              </w:rPr>
              <w:tab/>
            </w:r>
            <w:r w:rsidRPr="00BE0084">
              <w:rPr>
                <w:rStyle w:val="Hyperlink"/>
                <w:noProof/>
              </w:rPr>
              <w:t>Board Meeting RSVP Template</w:t>
            </w:r>
            <w:r>
              <w:rPr>
                <w:noProof/>
                <w:webHidden/>
              </w:rPr>
              <w:tab/>
            </w:r>
            <w:r>
              <w:rPr>
                <w:noProof/>
                <w:webHidden/>
              </w:rPr>
              <w:fldChar w:fldCharType="begin"/>
            </w:r>
            <w:r>
              <w:rPr>
                <w:noProof/>
                <w:webHidden/>
              </w:rPr>
              <w:instrText xml:space="preserve"> PAGEREF _Toc178176480 \h </w:instrText>
            </w:r>
            <w:r>
              <w:rPr>
                <w:noProof/>
                <w:webHidden/>
              </w:rPr>
            </w:r>
            <w:r>
              <w:rPr>
                <w:noProof/>
                <w:webHidden/>
              </w:rPr>
              <w:fldChar w:fldCharType="separate"/>
            </w:r>
            <w:r>
              <w:rPr>
                <w:noProof/>
                <w:webHidden/>
              </w:rPr>
              <w:t>8</w:t>
            </w:r>
            <w:r>
              <w:rPr>
                <w:noProof/>
                <w:webHidden/>
              </w:rPr>
              <w:fldChar w:fldCharType="end"/>
            </w:r>
          </w:hyperlink>
        </w:p>
        <w:p w14:paraId="38457E0C" w14:textId="65B349EC" w:rsidR="008829B1" w:rsidRDefault="008829B1">
          <w:pPr>
            <w:pStyle w:val="TOC1"/>
            <w:tabs>
              <w:tab w:val="left" w:pos="720"/>
              <w:tab w:val="right" w:leader="dot" w:pos="9350"/>
            </w:tabs>
            <w:rPr>
              <w:noProof/>
            </w:rPr>
          </w:pPr>
          <w:hyperlink w:anchor="_Toc178176481" w:history="1">
            <w:r w:rsidRPr="00BE0084">
              <w:rPr>
                <w:rStyle w:val="Hyperlink"/>
                <w:noProof/>
              </w:rPr>
              <w:t>7.4.</w:t>
            </w:r>
            <w:r>
              <w:rPr>
                <w:noProof/>
              </w:rPr>
              <w:tab/>
            </w:r>
            <w:r w:rsidRPr="00BE0084">
              <w:rPr>
                <w:rStyle w:val="Hyperlink"/>
                <w:noProof/>
              </w:rPr>
              <w:t>AGM Meeting Notice Template</w:t>
            </w:r>
            <w:r>
              <w:rPr>
                <w:noProof/>
                <w:webHidden/>
              </w:rPr>
              <w:tab/>
            </w:r>
            <w:r>
              <w:rPr>
                <w:noProof/>
                <w:webHidden/>
              </w:rPr>
              <w:fldChar w:fldCharType="begin"/>
            </w:r>
            <w:r>
              <w:rPr>
                <w:noProof/>
                <w:webHidden/>
              </w:rPr>
              <w:instrText xml:space="preserve"> PAGEREF _Toc178176481 \h </w:instrText>
            </w:r>
            <w:r>
              <w:rPr>
                <w:noProof/>
                <w:webHidden/>
              </w:rPr>
            </w:r>
            <w:r>
              <w:rPr>
                <w:noProof/>
                <w:webHidden/>
              </w:rPr>
              <w:fldChar w:fldCharType="separate"/>
            </w:r>
            <w:r>
              <w:rPr>
                <w:noProof/>
                <w:webHidden/>
              </w:rPr>
              <w:t>8</w:t>
            </w:r>
            <w:r>
              <w:rPr>
                <w:noProof/>
                <w:webHidden/>
              </w:rPr>
              <w:fldChar w:fldCharType="end"/>
            </w:r>
          </w:hyperlink>
        </w:p>
        <w:p w14:paraId="5D015EDC" w14:textId="00604E3C" w:rsidR="008829B1" w:rsidRDefault="008829B1">
          <w:pPr>
            <w:pStyle w:val="TOC1"/>
            <w:tabs>
              <w:tab w:val="right" w:leader="dot" w:pos="9350"/>
            </w:tabs>
            <w:rPr>
              <w:noProof/>
            </w:rPr>
          </w:pPr>
          <w:hyperlink w:anchor="_Toc178176482" w:history="1">
            <w:r w:rsidRPr="00BE0084">
              <w:rPr>
                <w:rStyle w:val="Hyperlink"/>
                <w:noProof/>
              </w:rPr>
              <w:t>Appendix A: CAAL-CBPA Calendar</w:t>
            </w:r>
            <w:r>
              <w:rPr>
                <w:noProof/>
                <w:webHidden/>
              </w:rPr>
              <w:tab/>
            </w:r>
            <w:r>
              <w:rPr>
                <w:noProof/>
                <w:webHidden/>
              </w:rPr>
              <w:fldChar w:fldCharType="begin"/>
            </w:r>
            <w:r>
              <w:rPr>
                <w:noProof/>
                <w:webHidden/>
              </w:rPr>
              <w:instrText xml:space="preserve"> PAGEREF _Toc178176482 \h </w:instrText>
            </w:r>
            <w:r>
              <w:rPr>
                <w:noProof/>
                <w:webHidden/>
              </w:rPr>
            </w:r>
            <w:r>
              <w:rPr>
                <w:noProof/>
                <w:webHidden/>
              </w:rPr>
              <w:fldChar w:fldCharType="separate"/>
            </w:r>
            <w:r>
              <w:rPr>
                <w:noProof/>
                <w:webHidden/>
              </w:rPr>
              <w:t>9</w:t>
            </w:r>
            <w:r>
              <w:rPr>
                <w:noProof/>
                <w:webHidden/>
              </w:rPr>
              <w:fldChar w:fldCharType="end"/>
            </w:r>
          </w:hyperlink>
        </w:p>
        <w:p w14:paraId="6DB9BAB3" w14:textId="18A10939" w:rsidR="00430B23" w:rsidRDefault="00F957FA">
          <w:r>
            <w:fldChar w:fldCharType="end"/>
          </w:r>
        </w:p>
      </w:sdtContent>
    </w:sdt>
    <w:p w14:paraId="093C48B0" w14:textId="77777777" w:rsidR="00430B23" w:rsidRDefault="00430B23">
      <w:pPr>
        <w:spacing w:after="160" w:line="259" w:lineRule="auto"/>
        <w:sectPr w:rsidR="00430B23">
          <w:footerReference w:type="default" r:id="rId8"/>
          <w:footerReference w:type="first" r:id="rId9"/>
          <w:pgSz w:w="12240" w:h="15840"/>
          <w:pgMar w:top="1440" w:right="1440" w:bottom="1440" w:left="1440" w:header="708" w:footer="708" w:gutter="0"/>
          <w:pgNumType w:start="1"/>
          <w:cols w:space="720"/>
          <w:titlePg/>
        </w:sectPr>
      </w:pPr>
    </w:p>
    <w:p w14:paraId="68BD2B87" w14:textId="77777777" w:rsidR="00430B23" w:rsidRDefault="00F957FA">
      <w:pPr>
        <w:pStyle w:val="Heading1"/>
        <w:numPr>
          <w:ilvl w:val="0"/>
          <w:numId w:val="31"/>
        </w:numPr>
      </w:pPr>
      <w:bookmarkStart w:id="0" w:name="_Toc178176444"/>
      <w:r>
        <w:lastRenderedPageBreak/>
        <w:t>Introduction</w:t>
      </w:r>
      <w:bookmarkEnd w:id="0"/>
    </w:p>
    <w:p w14:paraId="3C3BBE99" w14:textId="7A7BC815" w:rsidR="00430B23" w:rsidRDefault="00F957FA">
      <w:pPr>
        <w:spacing w:after="240"/>
        <w:ind w:left="360"/>
      </w:pPr>
      <w:r>
        <w:t xml:space="preserve">The CAAL-CBPA Board of Directors is composed of 20 members, with each Board member being the senior administrative officer for their institutional library.  The Board makes decisions on CAAL-CBPA’s strategic priorities and directions according to its goals, vision, and values.  Being a large group, the CAAL-CBPA Board meets three times each year, which means that critical decisions could be delayed if postponed until the next meeting.  The CAAL-CBPA Executive Committee is a much smaller group comprised of the Chair, Vice Chair, Past Chair, and Treasurer.  Due to its small size, the Executive Committee can meet more frequently than the Board, including on short notice, and can thus make faster decisions and deal with pressing issues impacting the organization. </w:t>
      </w:r>
    </w:p>
    <w:p w14:paraId="5B0BC447" w14:textId="77777777" w:rsidR="00430B23" w:rsidRDefault="00F957FA">
      <w:pPr>
        <w:spacing w:before="240" w:after="240"/>
        <w:ind w:left="360"/>
      </w:pPr>
      <w:r>
        <w:t xml:space="preserve">The CAAL-CBPA Executive Committee serves as a steering committee for the Board.  In this role, the Executive Committee sets priorities for resolution by the Board as a whole.  It also conducts research and investigates issues facing the organization to inform recommendations to the Board for Board discussion and decision.  The Executive Committee can make decisions as needed without Board consultation within the scope defined within the </w:t>
      </w:r>
      <w:proofErr w:type="spellStart"/>
      <w:r>
        <w:t>ByLaws</w:t>
      </w:r>
      <w:proofErr w:type="spellEnd"/>
      <w:r>
        <w:t xml:space="preserve"> and Policies and Procedures of CAAL-CBPA.  The Executive Director participates in Executive Committee meetings and activities in an advisory capacity as many decisions resulting from these discussions require operationalization.</w:t>
      </w:r>
    </w:p>
    <w:p w14:paraId="6D75C9AE" w14:textId="77777777" w:rsidR="00430B23" w:rsidRDefault="00F957FA">
      <w:pPr>
        <w:ind w:left="360"/>
      </w:pPr>
      <w:r>
        <w:t>This Handbook describes the Executive Committee roles and responsibilities and connects each role’s activities in the context of the CAAL-CBPA calendar.</w:t>
      </w:r>
    </w:p>
    <w:p w14:paraId="5AC71C02" w14:textId="77777777" w:rsidR="00430B23" w:rsidRDefault="00F957FA">
      <w:pPr>
        <w:pStyle w:val="Heading1"/>
        <w:numPr>
          <w:ilvl w:val="0"/>
          <w:numId w:val="31"/>
        </w:numPr>
      </w:pPr>
      <w:bookmarkStart w:id="1" w:name="_Toc178176445"/>
      <w:r>
        <w:t>CAAL-CBPA Calendar</w:t>
      </w:r>
      <w:bookmarkEnd w:id="1"/>
    </w:p>
    <w:p w14:paraId="238A660D" w14:textId="77777777" w:rsidR="00430B23" w:rsidRDefault="00F957FA">
      <w:pPr>
        <w:ind w:left="360"/>
      </w:pPr>
      <w:r>
        <w:t xml:space="preserve">CAAL-CBPA operates continuously throughout the year, with cyclic activities in all aspects of operations and governance.  Many of these activities are the responsibility of Executive Committee members (primarily governance tasks) and the CAAL-CBPA Executive Director (a mix of operations and governance tasks).  </w:t>
      </w:r>
      <w:hyperlink w:anchor="_vx1227">
        <w:r>
          <w:rPr>
            <w:color w:val="0000FF"/>
            <w:u w:val="single"/>
          </w:rPr>
          <w:t>Appendix A</w:t>
        </w:r>
      </w:hyperlink>
      <w:r>
        <w:t xml:space="preserve"> details these many activities, including timelines, task descriptions, task sequencing, and task ownership.</w:t>
      </w:r>
    </w:p>
    <w:p w14:paraId="0F79B4BA" w14:textId="77777777" w:rsidR="00430B23" w:rsidRDefault="00F957FA">
      <w:pPr>
        <w:pStyle w:val="Heading1"/>
        <w:numPr>
          <w:ilvl w:val="0"/>
          <w:numId w:val="31"/>
        </w:numPr>
      </w:pPr>
      <w:bookmarkStart w:id="2" w:name="_Toc178176446"/>
      <w:r>
        <w:t>Board Chair</w:t>
      </w:r>
      <w:bookmarkEnd w:id="2"/>
    </w:p>
    <w:p w14:paraId="56340450" w14:textId="77777777" w:rsidR="005B5565" w:rsidRPr="005B5565" w:rsidRDefault="005B5565" w:rsidP="005B5565">
      <w:pPr>
        <w:pStyle w:val="ListParagraph"/>
        <w:keepNext/>
        <w:keepLines/>
        <w:numPr>
          <w:ilvl w:val="0"/>
          <w:numId w:val="22"/>
        </w:numPr>
        <w:spacing w:after="220"/>
        <w:contextualSpacing w:val="0"/>
        <w:outlineLvl w:val="0"/>
        <w:rPr>
          <w:b/>
          <w:vanish/>
          <w:color w:val="1F497D"/>
          <w:sz w:val="24"/>
          <w:szCs w:val="24"/>
        </w:rPr>
      </w:pPr>
    </w:p>
    <w:p w14:paraId="33DB7C11" w14:textId="77777777" w:rsidR="005B5565" w:rsidRPr="005B5565" w:rsidRDefault="005B5565" w:rsidP="005B5565">
      <w:pPr>
        <w:pStyle w:val="ListParagraph"/>
        <w:keepNext/>
        <w:keepLines/>
        <w:numPr>
          <w:ilvl w:val="0"/>
          <w:numId w:val="22"/>
        </w:numPr>
        <w:spacing w:after="220"/>
        <w:contextualSpacing w:val="0"/>
        <w:outlineLvl w:val="0"/>
        <w:rPr>
          <w:b/>
          <w:vanish/>
          <w:color w:val="1F497D"/>
          <w:sz w:val="24"/>
          <w:szCs w:val="24"/>
        </w:rPr>
      </w:pPr>
    </w:p>
    <w:p w14:paraId="7CE0C9AF" w14:textId="77777777" w:rsidR="005B5565" w:rsidRPr="005B5565" w:rsidRDefault="005B5565" w:rsidP="005B5565">
      <w:pPr>
        <w:pStyle w:val="ListParagraph"/>
        <w:keepNext/>
        <w:keepLines/>
        <w:numPr>
          <w:ilvl w:val="0"/>
          <w:numId w:val="22"/>
        </w:numPr>
        <w:spacing w:after="220"/>
        <w:contextualSpacing w:val="0"/>
        <w:outlineLvl w:val="0"/>
        <w:rPr>
          <w:b/>
          <w:vanish/>
          <w:color w:val="1F497D"/>
          <w:sz w:val="24"/>
          <w:szCs w:val="24"/>
        </w:rPr>
      </w:pPr>
    </w:p>
    <w:p w14:paraId="4B16F94B" w14:textId="0633661B" w:rsidR="00430B23" w:rsidRDefault="00F957FA" w:rsidP="005B5565">
      <w:pPr>
        <w:pStyle w:val="Heading1"/>
        <w:numPr>
          <w:ilvl w:val="1"/>
          <w:numId w:val="22"/>
        </w:numPr>
      </w:pPr>
      <w:bookmarkStart w:id="3" w:name="_Toc178176447"/>
      <w:r>
        <w:t>General</w:t>
      </w:r>
      <w:bookmarkEnd w:id="3"/>
    </w:p>
    <w:p w14:paraId="4B669527" w14:textId="77777777" w:rsidR="00430B23" w:rsidRDefault="00F957FA">
      <w:pPr>
        <w:ind w:left="720"/>
      </w:pPr>
      <w:r>
        <w:t>The Board Chair leads the organization by engaging Board members to work as a unit.  The Board Chair facilitates Board meetings, showing strong leadership, and supporting and supervising the Executive Director, all while following governance best practices.  The Board Chair acts as a strategist and is knowledgeable about the organization and Board practices.  They also serve as a coach and a conciliator.</w:t>
      </w:r>
    </w:p>
    <w:p w14:paraId="3974CA04" w14:textId="77777777" w:rsidR="00430B23" w:rsidRDefault="00F957FA">
      <w:pPr>
        <w:ind w:left="720"/>
      </w:pPr>
      <w:r>
        <w:t>The Board Chair has all the same rights and responsibilities as other Board members including voting rights.</w:t>
      </w:r>
    </w:p>
    <w:p w14:paraId="5076D4EB" w14:textId="77777777" w:rsidR="00430B23" w:rsidRDefault="00F957FA">
      <w:pPr>
        <w:ind w:left="720"/>
      </w:pPr>
      <w:r>
        <w:t>The Chair most commonly performs the following functions:</w:t>
      </w:r>
    </w:p>
    <w:p w14:paraId="79D31090" w14:textId="77777777" w:rsidR="00430B23" w:rsidRDefault="00F957FA">
      <w:pPr>
        <w:numPr>
          <w:ilvl w:val="0"/>
          <w:numId w:val="23"/>
        </w:numPr>
        <w:pBdr>
          <w:top w:val="nil"/>
          <w:left w:val="nil"/>
          <w:bottom w:val="nil"/>
          <w:right w:val="nil"/>
          <w:between w:val="nil"/>
        </w:pBdr>
        <w:spacing w:after="0"/>
      </w:pPr>
      <w:r>
        <w:rPr>
          <w:color w:val="000000"/>
        </w:rPr>
        <w:lastRenderedPageBreak/>
        <w:t>Serves as the contact point for individual Board members on Board issues.</w:t>
      </w:r>
    </w:p>
    <w:p w14:paraId="312F524F" w14:textId="77777777" w:rsidR="00430B23" w:rsidRDefault="00F957FA">
      <w:pPr>
        <w:numPr>
          <w:ilvl w:val="0"/>
          <w:numId w:val="23"/>
        </w:numPr>
        <w:pBdr>
          <w:top w:val="nil"/>
          <w:left w:val="nil"/>
          <w:bottom w:val="nil"/>
          <w:right w:val="nil"/>
          <w:between w:val="nil"/>
        </w:pBdr>
        <w:spacing w:after="0"/>
      </w:pPr>
      <w:r>
        <w:rPr>
          <w:color w:val="000000"/>
        </w:rPr>
        <w:t>Maintains visibility in the community.</w:t>
      </w:r>
    </w:p>
    <w:p w14:paraId="7F756D0C" w14:textId="77777777" w:rsidR="00430B23" w:rsidRDefault="00F957FA">
      <w:pPr>
        <w:numPr>
          <w:ilvl w:val="0"/>
          <w:numId w:val="23"/>
        </w:numPr>
        <w:pBdr>
          <w:top w:val="nil"/>
          <w:left w:val="nil"/>
          <w:bottom w:val="nil"/>
          <w:right w:val="nil"/>
          <w:between w:val="nil"/>
        </w:pBdr>
        <w:spacing w:after="0"/>
      </w:pPr>
      <w:r>
        <w:rPr>
          <w:color w:val="000000"/>
        </w:rPr>
        <w:t>Leads Board meetings.</w:t>
      </w:r>
    </w:p>
    <w:p w14:paraId="56E56915" w14:textId="77777777" w:rsidR="00430B23" w:rsidRDefault="00F957FA">
      <w:pPr>
        <w:numPr>
          <w:ilvl w:val="0"/>
          <w:numId w:val="23"/>
        </w:numPr>
        <w:pBdr>
          <w:top w:val="nil"/>
          <w:left w:val="nil"/>
          <w:bottom w:val="nil"/>
          <w:right w:val="nil"/>
          <w:between w:val="nil"/>
        </w:pBdr>
        <w:spacing w:after="0"/>
      </w:pPr>
      <w:r>
        <w:rPr>
          <w:color w:val="000000"/>
        </w:rPr>
        <w:t>By modeling, articulating, and upholding the rules of conduct as outlined in the Bylaws, the Board Chair sets a high standard for how the rest of the Board behaves.  The Board Chair also addresses issues regarding confidentiality, conflict of interest, and other pertinent board policies.</w:t>
      </w:r>
    </w:p>
    <w:p w14:paraId="39FD310E" w14:textId="77777777" w:rsidR="00430B23" w:rsidRDefault="00F957FA">
      <w:pPr>
        <w:numPr>
          <w:ilvl w:val="0"/>
          <w:numId w:val="23"/>
        </w:numPr>
        <w:pBdr>
          <w:top w:val="nil"/>
          <w:left w:val="nil"/>
          <w:bottom w:val="nil"/>
          <w:right w:val="nil"/>
          <w:between w:val="nil"/>
        </w:pBdr>
        <w:spacing w:after="0"/>
      </w:pPr>
      <w:r>
        <w:rPr>
          <w:color w:val="000000"/>
        </w:rPr>
        <w:t>Leads the performance review process for the Executive Director.</w:t>
      </w:r>
    </w:p>
    <w:p w14:paraId="414FCB8A" w14:textId="77777777" w:rsidR="00430B23" w:rsidRDefault="00F957FA">
      <w:pPr>
        <w:numPr>
          <w:ilvl w:val="0"/>
          <w:numId w:val="23"/>
        </w:numPr>
        <w:pBdr>
          <w:top w:val="nil"/>
          <w:left w:val="nil"/>
          <w:bottom w:val="nil"/>
          <w:right w:val="nil"/>
          <w:between w:val="nil"/>
        </w:pBdr>
        <w:spacing w:after="0"/>
      </w:pPr>
      <w:r>
        <w:rPr>
          <w:color w:val="000000"/>
        </w:rPr>
        <w:t>Ensures opportunities for Board development.</w:t>
      </w:r>
    </w:p>
    <w:p w14:paraId="2D4044BA" w14:textId="77777777" w:rsidR="00430B23" w:rsidRDefault="00F957FA">
      <w:pPr>
        <w:numPr>
          <w:ilvl w:val="0"/>
          <w:numId w:val="23"/>
        </w:numPr>
        <w:pBdr>
          <w:top w:val="nil"/>
          <w:left w:val="nil"/>
          <w:bottom w:val="nil"/>
          <w:right w:val="nil"/>
          <w:between w:val="nil"/>
        </w:pBdr>
      </w:pPr>
      <w:r>
        <w:rPr>
          <w:color w:val="000000"/>
        </w:rPr>
        <w:t>Mentor the Vice Chair in their role and responsibilities and model the Chair role for them.</w:t>
      </w:r>
    </w:p>
    <w:p w14:paraId="15995403" w14:textId="77777777" w:rsidR="00430B23" w:rsidRDefault="00F957FA">
      <w:pPr>
        <w:pStyle w:val="Heading1"/>
        <w:numPr>
          <w:ilvl w:val="1"/>
          <w:numId w:val="22"/>
        </w:numPr>
      </w:pPr>
      <w:bookmarkStart w:id="4" w:name="_Toc178176448"/>
      <w:r>
        <w:t>Strategic Planning</w:t>
      </w:r>
      <w:bookmarkEnd w:id="4"/>
    </w:p>
    <w:p w14:paraId="3638B2A9" w14:textId="77777777" w:rsidR="00430B23" w:rsidRDefault="00F957FA">
      <w:pPr>
        <w:ind w:left="720"/>
      </w:pPr>
      <w:r>
        <w:t>The Chair, as the Board leader, is responsible for working with the Board, Executive Committee, and Executive Director to set strategy, goals, and objectives for the organization and ensuring that they are met.</w:t>
      </w:r>
    </w:p>
    <w:p w14:paraId="382AC062" w14:textId="77777777" w:rsidR="00430B23" w:rsidRDefault="00F957FA">
      <w:pPr>
        <w:pStyle w:val="Heading1"/>
        <w:numPr>
          <w:ilvl w:val="1"/>
          <w:numId w:val="22"/>
        </w:numPr>
      </w:pPr>
      <w:bookmarkStart w:id="5" w:name="_Toc178176449"/>
      <w:r>
        <w:t>Board Meetings</w:t>
      </w:r>
      <w:bookmarkEnd w:id="5"/>
    </w:p>
    <w:p w14:paraId="5B2331E9" w14:textId="77777777" w:rsidR="00430B23" w:rsidRDefault="00F957FA">
      <w:pPr>
        <w:ind w:left="720"/>
      </w:pPr>
      <w:r>
        <w:t>One of the major responsibilities of the Board Chair is to lead productive Board meetings.</w:t>
      </w:r>
    </w:p>
    <w:p w14:paraId="16CCB6B4" w14:textId="77777777" w:rsidR="005B5565" w:rsidRPr="005B5565" w:rsidRDefault="005B5565" w:rsidP="005B5565">
      <w:pPr>
        <w:pStyle w:val="ListParagraph"/>
        <w:keepNext/>
        <w:keepLines/>
        <w:numPr>
          <w:ilvl w:val="1"/>
          <w:numId w:val="31"/>
        </w:numPr>
        <w:spacing w:after="220"/>
        <w:contextualSpacing w:val="0"/>
        <w:outlineLvl w:val="0"/>
        <w:rPr>
          <w:b/>
          <w:vanish/>
          <w:color w:val="1F497D"/>
          <w:sz w:val="24"/>
          <w:szCs w:val="24"/>
        </w:rPr>
      </w:pPr>
    </w:p>
    <w:p w14:paraId="2E1065A4" w14:textId="77777777" w:rsidR="005B5565" w:rsidRPr="005B5565" w:rsidRDefault="005B5565" w:rsidP="005B5565">
      <w:pPr>
        <w:pStyle w:val="ListParagraph"/>
        <w:keepNext/>
        <w:keepLines/>
        <w:numPr>
          <w:ilvl w:val="1"/>
          <w:numId w:val="31"/>
        </w:numPr>
        <w:spacing w:after="220"/>
        <w:contextualSpacing w:val="0"/>
        <w:outlineLvl w:val="0"/>
        <w:rPr>
          <w:b/>
          <w:vanish/>
          <w:color w:val="1F497D"/>
          <w:sz w:val="24"/>
          <w:szCs w:val="24"/>
        </w:rPr>
      </w:pPr>
    </w:p>
    <w:p w14:paraId="26A15D0E" w14:textId="77777777" w:rsidR="005B5565" w:rsidRPr="005B5565" w:rsidRDefault="005B5565" w:rsidP="005B5565">
      <w:pPr>
        <w:pStyle w:val="ListParagraph"/>
        <w:keepNext/>
        <w:keepLines/>
        <w:numPr>
          <w:ilvl w:val="1"/>
          <w:numId w:val="31"/>
        </w:numPr>
        <w:spacing w:after="220"/>
        <w:contextualSpacing w:val="0"/>
        <w:outlineLvl w:val="0"/>
        <w:rPr>
          <w:b/>
          <w:vanish/>
          <w:color w:val="1F497D"/>
          <w:sz w:val="24"/>
          <w:szCs w:val="24"/>
        </w:rPr>
      </w:pPr>
    </w:p>
    <w:p w14:paraId="703EAE54" w14:textId="46182071" w:rsidR="00430B23" w:rsidRDefault="00F957FA" w:rsidP="005B5565">
      <w:pPr>
        <w:pStyle w:val="Heading1"/>
        <w:numPr>
          <w:ilvl w:val="2"/>
          <w:numId w:val="31"/>
        </w:numPr>
      </w:pPr>
      <w:bookmarkStart w:id="6" w:name="_Toc178176450"/>
      <w:r>
        <w:t>Pre-Meeting</w:t>
      </w:r>
      <w:bookmarkEnd w:id="6"/>
    </w:p>
    <w:p w14:paraId="2FB2C1EE" w14:textId="77777777" w:rsidR="00430B23" w:rsidRDefault="00F957FA">
      <w:pPr>
        <w:ind w:left="1440"/>
      </w:pPr>
      <w:r>
        <w:t>In advance of each Board meeting, the Chair shall:</w:t>
      </w:r>
    </w:p>
    <w:p w14:paraId="77C69336" w14:textId="77777777" w:rsidR="00430B23" w:rsidRDefault="00F957FA">
      <w:pPr>
        <w:numPr>
          <w:ilvl w:val="0"/>
          <w:numId w:val="18"/>
        </w:numPr>
        <w:pBdr>
          <w:top w:val="nil"/>
          <w:left w:val="nil"/>
          <w:bottom w:val="nil"/>
          <w:right w:val="nil"/>
          <w:between w:val="nil"/>
        </w:pBdr>
        <w:spacing w:after="0"/>
      </w:pPr>
      <w:r>
        <w:rPr>
          <w:color w:val="000000"/>
        </w:rPr>
        <w:t xml:space="preserve">In the month preceding the Board meeting, prepare a purposeful, strategically focused, draft agenda in collaboration with the Executive Committee and Executive Director.  The agenda shall follow the Board meeting </w:t>
      </w:r>
      <w:hyperlink r:id="rId10">
        <w:r>
          <w:rPr>
            <w:color w:val="1155CC"/>
            <w:u w:val="single"/>
          </w:rPr>
          <w:t>agenda template</w:t>
        </w:r>
      </w:hyperlink>
      <w:r>
        <w:rPr>
          <w:color w:val="000000"/>
        </w:rPr>
        <w:t>.</w:t>
      </w:r>
    </w:p>
    <w:p w14:paraId="180A70F6" w14:textId="77777777" w:rsidR="00430B23" w:rsidRDefault="00F957FA">
      <w:pPr>
        <w:numPr>
          <w:ilvl w:val="0"/>
          <w:numId w:val="18"/>
        </w:numPr>
        <w:pBdr>
          <w:top w:val="nil"/>
          <w:left w:val="nil"/>
          <w:bottom w:val="nil"/>
          <w:right w:val="nil"/>
          <w:between w:val="nil"/>
        </w:pBdr>
      </w:pPr>
      <w:r>
        <w:rPr>
          <w:color w:val="000000"/>
        </w:rPr>
        <w:t>By two (2) weeks in advance of the Board meeting, finalize the Board meeting agenda for inclusion in the Board meeting package.</w:t>
      </w:r>
    </w:p>
    <w:p w14:paraId="639C4809" w14:textId="77777777" w:rsidR="00430B23" w:rsidRDefault="00F957FA">
      <w:pPr>
        <w:pStyle w:val="Heading1"/>
        <w:numPr>
          <w:ilvl w:val="2"/>
          <w:numId w:val="31"/>
        </w:numPr>
      </w:pPr>
      <w:bookmarkStart w:id="7" w:name="_Toc178176451"/>
      <w:r>
        <w:t>During the Meeting</w:t>
      </w:r>
      <w:bookmarkEnd w:id="7"/>
    </w:p>
    <w:p w14:paraId="7D8463B9" w14:textId="77777777" w:rsidR="00430B23" w:rsidRDefault="00F957FA">
      <w:pPr>
        <w:numPr>
          <w:ilvl w:val="0"/>
          <w:numId w:val="1"/>
        </w:numPr>
        <w:pBdr>
          <w:top w:val="nil"/>
          <w:left w:val="nil"/>
          <w:bottom w:val="nil"/>
          <w:right w:val="nil"/>
          <w:between w:val="nil"/>
        </w:pBdr>
        <w:spacing w:after="0"/>
      </w:pPr>
      <w:r>
        <w:rPr>
          <w:color w:val="000000"/>
        </w:rPr>
        <w:t>Ensure that the agenda is respected in terms of process, flow, and timing.</w:t>
      </w:r>
    </w:p>
    <w:p w14:paraId="5AF2A3F8" w14:textId="77777777" w:rsidR="00430B23" w:rsidRDefault="00F957FA">
      <w:pPr>
        <w:numPr>
          <w:ilvl w:val="0"/>
          <w:numId w:val="1"/>
        </w:numPr>
        <w:pBdr>
          <w:top w:val="nil"/>
          <w:left w:val="nil"/>
          <w:bottom w:val="nil"/>
          <w:right w:val="nil"/>
          <w:between w:val="nil"/>
        </w:pBdr>
        <w:spacing w:after="0"/>
      </w:pPr>
      <w:r>
        <w:rPr>
          <w:color w:val="000000"/>
        </w:rPr>
        <w:t>Employ best practices in the efficient and effective running of the meeting.</w:t>
      </w:r>
    </w:p>
    <w:p w14:paraId="2989535C" w14:textId="77777777" w:rsidR="00430B23" w:rsidRDefault="00F957FA">
      <w:pPr>
        <w:numPr>
          <w:ilvl w:val="0"/>
          <w:numId w:val="1"/>
        </w:numPr>
        <w:pBdr>
          <w:top w:val="nil"/>
          <w:left w:val="nil"/>
          <w:bottom w:val="nil"/>
          <w:right w:val="nil"/>
          <w:between w:val="nil"/>
        </w:pBdr>
        <w:spacing w:after="0"/>
      </w:pPr>
      <w:r>
        <w:rPr>
          <w:color w:val="000000"/>
        </w:rPr>
        <w:t>Actively engage each Board member in discussions and deliberations.</w:t>
      </w:r>
    </w:p>
    <w:p w14:paraId="144FCA57" w14:textId="77777777" w:rsidR="00430B23" w:rsidRDefault="00F957FA">
      <w:pPr>
        <w:numPr>
          <w:ilvl w:val="0"/>
          <w:numId w:val="1"/>
        </w:numPr>
        <w:pBdr>
          <w:top w:val="nil"/>
          <w:left w:val="nil"/>
          <w:bottom w:val="nil"/>
          <w:right w:val="nil"/>
          <w:between w:val="nil"/>
        </w:pBdr>
        <w:spacing w:after="0"/>
      </w:pPr>
      <w:r>
        <w:rPr>
          <w:color w:val="000000"/>
        </w:rPr>
        <w:t>Ensure appropriate voting processes are in line with the organization’s governance model.</w:t>
      </w:r>
    </w:p>
    <w:p w14:paraId="54121DE2" w14:textId="77777777" w:rsidR="00430B23" w:rsidRDefault="00F957FA">
      <w:pPr>
        <w:numPr>
          <w:ilvl w:val="0"/>
          <w:numId w:val="1"/>
        </w:numPr>
        <w:pBdr>
          <w:top w:val="nil"/>
          <w:left w:val="nil"/>
          <w:bottom w:val="nil"/>
          <w:right w:val="nil"/>
          <w:between w:val="nil"/>
        </w:pBdr>
      </w:pPr>
      <w:r>
        <w:rPr>
          <w:color w:val="000000"/>
        </w:rPr>
        <w:t xml:space="preserve">Control dominating or out-of-line behavior during meeting in accordance with the </w:t>
      </w:r>
      <w:r>
        <w:rPr>
          <w:color w:val="000000"/>
          <w:highlight w:val="yellow"/>
        </w:rPr>
        <w:t>CAAL-CBPA Code of Conduct</w:t>
      </w:r>
      <w:r>
        <w:rPr>
          <w:color w:val="000000"/>
        </w:rPr>
        <w:t>.</w:t>
      </w:r>
    </w:p>
    <w:p w14:paraId="56113C5E" w14:textId="77777777" w:rsidR="00430B23" w:rsidRDefault="00F957FA">
      <w:pPr>
        <w:pStyle w:val="Heading1"/>
        <w:numPr>
          <w:ilvl w:val="2"/>
          <w:numId w:val="31"/>
        </w:numPr>
      </w:pPr>
      <w:bookmarkStart w:id="8" w:name="_Toc178176452"/>
      <w:r>
        <w:t>Post-Meeting</w:t>
      </w:r>
      <w:bookmarkEnd w:id="8"/>
    </w:p>
    <w:p w14:paraId="6E45D71C" w14:textId="77777777" w:rsidR="00430B23" w:rsidRDefault="00F957FA">
      <w:pPr>
        <w:numPr>
          <w:ilvl w:val="0"/>
          <w:numId w:val="12"/>
        </w:numPr>
        <w:pBdr>
          <w:top w:val="nil"/>
          <w:left w:val="nil"/>
          <w:bottom w:val="nil"/>
          <w:right w:val="nil"/>
          <w:between w:val="nil"/>
        </w:pBdr>
      </w:pPr>
      <w:r>
        <w:rPr>
          <w:color w:val="000000"/>
        </w:rPr>
        <w:t>Follow-up on any action items for the Chair.</w:t>
      </w:r>
    </w:p>
    <w:p w14:paraId="085A3BC5" w14:textId="77777777" w:rsidR="00430B23" w:rsidRDefault="00F957FA">
      <w:pPr>
        <w:pStyle w:val="Heading1"/>
        <w:numPr>
          <w:ilvl w:val="1"/>
          <w:numId w:val="31"/>
        </w:numPr>
      </w:pPr>
      <w:bookmarkStart w:id="9" w:name="_Toc178176453"/>
      <w:r>
        <w:lastRenderedPageBreak/>
        <w:t>Executive Director Performance Review</w:t>
      </w:r>
      <w:bookmarkEnd w:id="9"/>
    </w:p>
    <w:p w14:paraId="08B3ABF1" w14:textId="77777777" w:rsidR="00430B23" w:rsidRDefault="00F957FA">
      <w:pPr>
        <w:ind w:left="720"/>
      </w:pPr>
      <w:r>
        <w:t>The leadership of the Board Chair and Executive Director, though having demonstrably different roles, reinforce and support each other.  Each has their own responsibilities, but they complement each other and meet regularly to support and consult each other.  The Executive Director relies on the Board Chair to help with emerging issues or potential problems.</w:t>
      </w:r>
    </w:p>
    <w:p w14:paraId="6FD7F8F1" w14:textId="77777777" w:rsidR="00430B23" w:rsidRDefault="00F957FA">
      <w:pPr>
        <w:ind w:left="720"/>
      </w:pPr>
      <w:r>
        <w:t>The entire Board is responsible for conducting an annual Executive Director performance appraisal, but the Board Chair takes the lead.  This process includes:</w:t>
      </w:r>
    </w:p>
    <w:p w14:paraId="4B761ED3" w14:textId="77777777" w:rsidR="00430B23" w:rsidRDefault="00F957FA">
      <w:pPr>
        <w:numPr>
          <w:ilvl w:val="0"/>
          <w:numId w:val="24"/>
        </w:numPr>
        <w:pBdr>
          <w:top w:val="nil"/>
          <w:left w:val="nil"/>
          <w:bottom w:val="nil"/>
          <w:right w:val="nil"/>
          <w:between w:val="nil"/>
        </w:pBdr>
        <w:spacing w:after="0"/>
      </w:pPr>
      <w:r>
        <w:rPr>
          <w:color w:val="000000"/>
        </w:rPr>
        <w:t>January</w:t>
      </w:r>
    </w:p>
    <w:p w14:paraId="0D896670" w14:textId="77777777" w:rsidR="00430B23" w:rsidRDefault="00F957FA">
      <w:pPr>
        <w:numPr>
          <w:ilvl w:val="1"/>
          <w:numId w:val="24"/>
        </w:numPr>
        <w:pBdr>
          <w:top w:val="nil"/>
          <w:left w:val="nil"/>
          <w:bottom w:val="nil"/>
          <w:right w:val="nil"/>
          <w:between w:val="nil"/>
        </w:pBdr>
        <w:spacing w:after="0"/>
      </w:pPr>
      <w:r>
        <w:rPr>
          <w:color w:val="000000"/>
        </w:rPr>
        <w:t xml:space="preserve">Receiving the Executive Director’s annual </w:t>
      </w:r>
      <w:proofErr w:type="gramStart"/>
      <w:r>
        <w:rPr>
          <w:color w:val="000000"/>
        </w:rPr>
        <w:t>report;</w:t>
      </w:r>
      <w:proofErr w:type="gramEnd"/>
    </w:p>
    <w:p w14:paraId="6B2B8BBC" w14:textId="77777777" w:rsidR="00430B23" w:rsidRDefault="00F957FA">
      <w:pPr>
        <w:numPr>
          <w:ilvl w:val="1"/>
          <w:numId w:val="24"/>
        </w:numPr>
        <w:pBdr>
          <w:top w:val="nil"/>
          <w:left w:val="nil"/>
          <w:bottom w:val="nil"/>
          <w:right w:val="nil"/>
          <w:between w:val="nil"/>
        </w:pBdr>
        <w:spacing w:after="0"/>
      </w:pPr>
      <w:r>
        <w:rPr>
          <w:color w:val="000000"/>
        </w:rPr>
        <w:t xml:space="preserve">Soliciting feedback from Board members and others as appropriate on the performance of the Executive Director to inform the performance </w:t>
      </w:r>
      <w:proofErr w:type="gramStart"/>
      <w:r>
        <w:rPr>
          <w:color w:val="000000"/>
        </w:rPr>
        <w:t>review;</w:t>
      </w:r>
      <w:proofErr w:type="gramEnd"/>
    </w:p>
    <w:p w14:paraId="009C9C38" w14:textId="77777777" w:rsidR="00430B23" w:rsidRDefault="00F957FA">
      <w:pPr>
        <w:numPr>
          <w:ilvl w:val="0"/>
          <w:numId w:val="24"/>
        </w:numPr>
        <w:pBdr>
          <w:top w:val="nil"/>
          <w:left w:val="nil"/>
          <w:bottom w:val="nil"/>
          <w:right w:val="nil"/>
          <w:between w:val="nil"/>
        </w:pBdr>
        <w:spacing w:after="0"/>
      </w:pPr>
      <w:r>
        <w:rPr>
          <w:color w:val="000000"/>
        </w:rPr>
        <w:t>February</w:t>
      </w:r>
    </w:p>
    <w:p w14:paraId="1321B9A2" w14:textId="77777777" w:rsidR="00430B23" w:rsidRDefault="00F957FA">
      <w:pPr>
        <w:numPr>
          <w:ilvl w:val="1"/>
          <w:numId w:val="24"/>
        </w:numPr>
        <w:pBdr>
          <w:top w:val="nil"/>
          <w:left w:val="nil"/>
          <w:bottom w:val="nil"/>
          <w:right w:val="nil"/>
          <w:between w:val="nil"/>
        </w:pBdr>
        <w:spacing w:after="0"/>
      </w:pPr>
      <w:r>
        <w:rPr>
          <w:color w:val="000000"/>
        </w:rPr>
        <w:t xml:space="preserve">Writing a performance review for the Executive </w:t>
      </w:r>
      <w:proofErr w:type="gramStart"/>
      <w:r>
        <w:rPr>
          <w:color w:val="000000"/>
        </w:rPr>
        <w:t>Director;</w:t>
      </w:r>
      <w:proofErr w:type="gramEnd"/>
    </w:p>
    <w:p w14:paraId="0FDB328E" w14:textId="77777777" w:rsidR="00430B23" w:rsidRDefault="00F957FA">
      <w:pPr>
        <w:numPr>
          <w:ilvl w:val="1"/>
          <w:numId w:val="24"/>
        </w:numPr>
        <w:pBdr>
          <w:top w:val="nil"/>
          <w:left w:val="nil"/>
          <w:bottom w:val="nil"/>
          <w:right w:val="nil"/>
          <w:between w:val="nil"/>
        </w:pBdr>
        <w:spacing w:after="0"/>
      </w:pPr>
      <w:r>
        <w:rPr>
          <w:color w:val="000000"/>
        </w:rPr>
        <w:t xml:space="preserve">Meeting with the Executive Director to discuss the performance review, providing guidance and counsel as </w:t>
      </w:r>
      <w:proofErr w:type="gramStart"/>
      <w:r>
        <w:rPr>
          <w:color w:val="000000"/>
        </w:rPr>
        <w:t>needed;</w:t>
      </w:r>
      <w:proofErr w:type="gramEnd"/>
    </w:p>
    <w:p w14:paraId="672F2120" w14:textId="77777777" w:rsidR="00430B23" w:rsidRDefault="00F957FA">
      <w:pPr>
        <w:numPr>
          <w:ilvl w:val="0"/>
          <w:numId w:val="24"/>
        </w:numPr>
        <w:pBdr>
          <w:top w:val="nil"/>
          <w:left w:val="nil"/>
          <w:bottom w:val="nil"/>
          <w:right w:val="nil"/>
          <w:between w:val="nil"/>
        </w:pBdr>
        <w:spacing w:after="0"/>
      </w:pPr>
      <w:r>
        <w:rPr>
          <w:color w:val="000000"/>
        </w:rPr>
        <w:t>February-March</w:t>
      </w:r>
    </w:p>
    <w:p w14:paraId="1616BF47" w14:textId="77777777" w:rsidR="00430B23" w:rsidRDefault="00F957FA">
      <w:pPr>
        <w:numPr>
          <w:ilvl w:val="1"/>
          <w:numId w:val="24"/>
        </w:numPr>
        <w:pBdr>
          <w:top w:val="nil"/>
          <w:left w:val="nil"/>
          <w:bottom w:val="nil"/>
          <w:right w:val="nil"/>
          <w:between w:val="nil"/>
        </w:pBdr>
      </w:pPr>
      <w:r>
        <w:rPr>
          <w:color w:val="000000"/>
        </w:rPr>
        <w:t>Ensuring follow-up action after the review meeting to renew or terminate the Executive Director as per the result of the review process.</w:t>
      </w:r>
    </w:p>
    <w:p w14:paraId="01B4BF25" w14:textId="77777777" w:rsidR="00430B23" w:rsidRDefault="00F957FA">
      <w:pPr>
        <w:pStyle w:val="Heading1"/>
        <w:numPr>
          <w:ilvl w:val="1"/>
          <w:numId w:val="31"/>
        </w:numPr>
      </w:pPr>
      <w:bookmarkStart w:id="10" w:name="_Toc178176454"/>
      <w:r>
        <w:t>Board Learning and Development</w:t>
      </w:r>
      <w:bookmarkEnd w:id="10"/>
    </w:p>
    <w:p w14:paraId="0E159256" w14:textId="77777777" w:rsidR="00430B23" w:rsidRDefault="00F957FA">
      <w:pPr>
        <w:ind w:left="720"/>
      </w:pPr>
      <w:r>
        <w:t>Board education and development are important to ensuring a strong Board.  The Board Chair takes a lead role in developing new Board members and identifying needs and opportunities for continuing education for Board members to develop their individual or collective skill sets.</w:t>
      </w:r>
    </w:p>
    <w:p w14:paraId="6C9BA0F1" w14:textId="77777777" w:rsidR="00430B23" w:rsidRDefault="00F957FA">
      <w:pPr>
        <w:pStyle w:val="Heading1"/>
        <w:numPr>
          <w:ilvl w:val="1"/>
          <w:numId w:val="31"/>
        </w:numPr>
      </w:pPr>
      <w:bookmarkStart w:id="11" w:name="_Toc178176455"/>
      <w:r>
        <w:t>Succession Planning</w:t>
      </w:r>
      <w:bookmarkEnd w:id="11"/>
    </w:p>
    <w:p w14:paraId="297A3B22" w14:textId="77777777" w:rsidR="00430B23" w:rsidRDefault="00F957FA">
      <w:pPr>
        <w:ind w:left="720"/>
      </w:pPr>
      <w:r>
        <w:t>An important duty of a newly appointed Board Chair is to mentor the Vice Chair in their role and responsibilities, as model behaviours and best practices as the Chair, to ensure a smooth succession.  This is an important step that ensures board continuity and a smooth transition toward future Board leadership.</w:t>
      </w:r>
    </w:p>
    <w:p w14:paraId="513B4B50" w14:textId="77777777" w:rsidR="00430B23" w:rsidRDefault="00F957FA">
      <w:pPr>
        <w:pStyle w:val="Heading1"/>
        <w:numPr>
          <w:ilvl w:val="0"/>
          <w:numId w:val="31"/>
        </w:numPr>
      </w:pPr>
      <w:bookmarkStart w:id="12" w:name="_Toc178176456"/>
      <w:r>
        <w:t>Vice-Chair</w:t>
      </w:r>
      <w:bookmarkEnd w:id="12"/>
    </w:p>
    <w:p w14:paraId="6AC50C3C" w14:textId="77777777" w:rsidR="00430B23" w:rsidRDefault="00F957FA">
      <w:pPr>
        <w:pStyle w:val="Heading1"/>
        <w:numPr>
          <w:ilvl w:val="1"/>
          <w:numId w:val="31"/>
        </w:numPr>
      </w:pPr>
      <w:bookmarkStart w:id="13" w:name="_Toc178176457"/>
      <w:r>
        <w:t>General</w:t>
      </w:r>
      <w:bookmarkEnd w:id="13"/>
    </w:p>
    <w:p w14:paraId="24734146" w14:textId="77777777" w:rsidR="00430B23" w:rsidRDefault="00F957FA">
      <w:pPr>
        <w:ind w:left="720"/>
      </w:pPr>
      <w:r>
        <w:t>The role of the Vice Chair is to:</w:t>
      </w:r>
    </w:p>
    <w:p w14:paraId="749BEE6C" w14:textId="77777777" w:rsidR="00430B23" w:rsidRDefault="00F957FA">
      <w:pPr>
        <w:numPr>
          <w:ilvl w:val="0"/>
          <w:numId w:val="15"/>
        </w:numPr>
        <w:pBdr>
          <w:top w:val="nil"/>
          <w:left w:val="nil"/>
          <w:bottom w:val="nil"/>
          <w:right w:val="nil"/>
          <w:between w:val="nil"/>
        </w:pBdr>
        <w:spacing w:after="0"/>
      </w:pPr>
      <w:r>
        <w:rPr>
          <w:color w:val="000000"/>
        </w:rPr>
        <w:t>Report to, advise, and provide wise counsel to the Chair.</w:t>
      </w:r>
    </w:p>
    <w:p w14:paraId="1D1696D4" w14:textId="77777777" w:rsidR="00430B23" w:rsidRDefault="00F957FA">
      <w:pPr>
        <w:numPr>
          <w:ilvl w:val="0"/>
          <w:numId w:val="15"/>
        </w:numPr>
        <w:pBdr>
          <w:top w:val="nil"/>
          <w:left w:val="nil"/>
          <w:bottom w:val="nil"/>
          <w:right w:val="nil"/>
          <w:between w:val="nil"/>
        </w:pBdr>
        <w:spacing w:after="0"/>
      </w:pPr>
      <w:r>
        <w:rPr>
          <w:color w:val="000000"/>
        </w:rPr>
        <w:t>Assist and advise the Chair on establishing agendas and meeting materials for Board meetings.</w:t>
      </w:r>
    </w:p>
    <w:p w14:paraId="06A50495" w14:textId="77777777" w:rsidR="00430B23" w:rsidRDefault="00F957FA">
      <w:pPr>
        <w:numPr>
          <w:ilvl w:val="0"/>
          <w:numId w:val="15"/>
        </w:numPr>
        <w:pBdr>
          <w:top w:val="nil"/>
          <w:left w:val="nil"/>
          <w:bottom w:val="nil"/>
          <w:right w:val="nil"/>
          <w:between w:val="nil"/>
        </w:pBdr>
        <w:spacing w:after="0"/>
      </w:pPr>
      <w:r>
        <w:rPr>
          <w:color w:val="000000"/>
        </w:rPr>
        <w:lastRenderedPageBreak/>
        <w:t>Collaborate with the Chair to develop and implement processes and practices that support the deliberations of the Board in order that the Board may diligently fulfill its duties and conduct its work and affairs effectively and efficiently.</w:t>
      </w:r>
    </w:p>
    <w:p w14:paraId="03AD7923" w14:textId="77777777" w:rsidR="00430B23" w:rsidRDefault="00F957FA">
      <w:pPr>
        <w:numPr>
          <w:ilvl w:val="0"/>
          <w:numId w:val="15"/>
        </w:numPr>
        <w:pBdr>
          <w:top w:val="nil"/>
          <w:left w:val="nil"/>
          <w:bottom w:val="nil"/>
          <w:right w:val="nil"/>
          <w:between w:val="nil"/>
        </w:pBdr>
        <w:spacing w:after="0"/>
      </w:pPr>
      <w:r>
        <w:rPr>
          <w:color w:val="000000"/>
        </w:rPr>
        <w:t>Act in the Chair’s stead should they be absent, incapacitated, or unavailable.</w:t>
      </w:r>
    </w:p>
    <w:p w14:paraId="310CDF40" w14:textId="77777777" w:rsidR="00430B23" w:rsidRDefault="00F957FA">
      <w:pPr>
        <w:numPr>
          <w:ilvl w:val="0"/>
          <w:numId w:val="15"/>
        </w:numPr>
        <w:pBdr>
          <w:top w:val="nil"/>
          <w:left w:val="nil"/>
          <w:bottom w:val="nil"/>
          <w:right w:val="nil"/>
          <w:between w:val="nil"/>
        </w:pBdr>
        <w:spacing w:after="0"/>
      </w:pPr>
      <w:r>
        <w:rPr>
          <w:color w:val="000000"/>
        </w:rPr>
        <w:t xml:space="preserve">Identify emerging issues and professional and market </w:t>
      </w:r>
      <w:proofErr w:type="gramStart"/>
      <w:r>
        <w:rPr>
          <w:color w:val="000000"/>
        </w:rPr>
        <w:t>trends, and</w:t>
      </w:r>
      <w:proofErr w:type="gramEnd"/>
      <w:r>
        <w:rPr>
          <w:color w:val="000000"/>
        </w:rPr>
        <w:t xml:space="preserve"> propose strategies to solve problems or seize opportunities.</w:t>
      </w:r>
    </w:p>
    <w:p w14:paraId="55DD622E" w14:textId="77777777" w:rsidR="00430B23" w:rsidRDefault="00F957FA">
      <w:pPr>
        <w:numPr>
          <w:ilvl w:val="0"/>
          <w:numId w:val="15"/>
        </w:numPr>
        <w:pBdr>
          <w:top w:val="nil"/>
          <w:left w:val="nil"/>
          <w:bottom w:val="nil"/>
          <w:right w:val="nil"/>
          <w:between w:val="nil"/>
        </w:pBdr>
      </w:pPr>
      <w:r>
        <w:rPr>
          <w:color w:val="000000"/>
        </w:rPr>
        <w:t>Lead special projects and initiatives as assigned by the Chair or the Board.</w:t>
      </w:r>
    </w:p>
    <w:p w14:paraId="290C66F0" w14:textId="77777777" w:rsidR="00430B23" w:rsidRDefault="00F957FA">
      <w:pPr>
        <w:pStyle w:val="Heading1"/>
        <w:numPr>
          <w:ilvl w:val="1"/>
          <w:numId w:val="31"/>
        </w:numPr>
      </w:pPr>
      <w:bookmarkStart w:id="14" w:name="_Toc178176458"/>
      <w:r>
        <w:t>Chair Proxy</w:t>
      </w:r>
      <w:bookmarkEnd w:id="14"/>
    </w:p>
    <w:p w14:paraId="5BD5D210" w14:textId="77777777" w:rsidR="00430B23" w:rsidRDefault="00F957FA">
      <w:pPr>
        <w:numPr>
          <w:ilvl w:val="0"/>
          <w:numId w:val="6"/>
        </w:numPr>
        <w:pBdr>
          <w:top w:val="nil"/>
          <w:left w:val="nil"/>
          <w:bottom w:val="nil"/>
          <w:right w:val="nil"/>
          <w:between w:val="nil"/>
        </w:pBdr>
        <w:spacing w:after="0"/>
      </w:pPr>
      <w:r>
        <w:rPr>
          <w:color w:val="000000"/>
        </w:rPr>
        <w:t>In the absence of the Chair, the Vice-Chair will exercise the powers and perform the duties and functions of the Chair.</w:t>
      </w:r>
    </w:p>
    <w:p w14:paraId="34E89797" w14:textId="77777777" w:rsidR="00430B23" w:rsidRDefault="00F957FA">
      <w:pPr>
        <w:numPr>
          <w:ilvl w:val="0"/>
          <w:numId w:val="6"/>
        </w:numPr>
        <w:pBdr>
          <w:top w:val="nil"/>
          <w:left w:val="nil"/>
          <w:bottom w:val="nil"/>
          <w:right w:val="nil"/>
          <w:between w:val="nil"/>
        </w:pBdr>
      </w:pPr>
      <w:r>
        <w:rPr>
          <w:color w:val="000000"/>
        </w:rPr>
        <w:t>Act as an additional key point of contact with the Executive Director in the Chair’s absence.</w:t>
      </w:r>
    </w:p>
    <w:p w14:paraId="5A0C4549" w14:textId="77777777" w:rsidR="00430B23" w:rsidRDefault="00F957FA">
      <w:pPr>
        <w:pStyle w:val="Heading1"/>
        <w:numPr>
          <w:ilvl w:val="1"/>
          <w:numId w:val="31"/>
        </w:numPr>
      </w:pPr>
      <w:bookmarkStart w:id="15" w:name="_Toc178176459"/>
      <w:r>
        <w:t>Chair of Audit Committee</w:t>
      </w:r>
      <w:bookmarkEnd w:id="15"/>
    </w:p>
    <w:p w14:paraId="23CADBA9" w14:textId="77777777" w:rsidR="00430B23" w:rsidRDefault="00F957FA">
      <w:pPr>
        <w:ind w:left="720"/>
      </w:pPr>
      <w:r>
        <w:t>Due to the contractual relationship between CAAL-CBPA and ISI related to financial and audit activities, much of the daily contact with the Auditors is carried out by the ISI Office Manager.  That said, the Chair of the Audit Committee, has a significant role in the annual audit process.  Specifically, they:</w:t>
      </w:r>
    </w:p>
    <w:p w14:paraId="3859A994" w14:textId="77777777" w:rsidR="00430B23" w:rsidRDefault="00F957FA">
      <w:pPr>
        <w:numPr>
          <w:ilvl w:val="0"/>
          <w:numId w:val="27"/>
        </w:numPr>
        <w:pBdr>
          <w:top w:val="nil"/>
          <w:left w:val="nil"/>
          <w:bottom w:val="nil"/>
          <w:right w:val="nil"/>
          <w:between w:val="nil"/>
        </w:pBdr>
        <w:spacing w:after="0"/>
      </w:pPr>
      <w:r>
        <w:rPr>
          <w:color w:val="000000"/>
        </w:rPr>
        <w:t>Lead the Audit Committee in all aspects of its work and is responsible for effectively managing the affairs of the Audit Committee and ensuring that it is properly organized and functions efficiently.</w:t>
      </w:r>
    </w:p>
    <w:p w14:paraId="62CB5BAB" w14:textId="77777777" w:rsidR="00430B23" w:rsidRDefault="00F957FA">
      <w:pPr>
        <w:numPr>
          <w:ilvl w:val="0"/>
          <w:numId w:val="27"/>
        </w:numPr>
        <w:pBdr>
          <w:top w:val="nil"/>
          <w:left w:val="nil"/>
          <w:bottom w:val="nil"/>
          <w:right w:val="nil"/>
          <w:between w:val="nil"/>
        </w:pBdr>
        <w:spacing w:after="0"/>
      </w:pPr>
      <w:r>
        <w:rPr>
          <w:color w:val="000000"/>
        </w:rPr>
        <w:t>Convene and lead the twice-yearly Audit Committee meetings, ensuring that Committee members are prepared and engage actively and knowledgeably in discussions.</w:t>
      </w:r>
    </w:p>
    <w:p w14:paraId="2E88A536" w14:textId="77777777" w:rsidR="00430B23" w:rsidRDefault="00F957FA">
      <w:pPr>
        <w:numPr>
          <w:ilvl w:val="0"/>
          <w:numId w:val="27"/>
        </w:numPr>
        <w:pBdr>
          <w:top w:val="nil"/>
          <w:left w:val="nil"/>
          <w:bottom w:val="nil"/>
          <w:right w:val="nil"/>
          <w:between w:val="nil"/>
        </w:pBdr>
        <w:spacing w:after="0"/>
      </w:pPr>
      <w:r>
        <w:rPr>
          <w:color w:val="000000"/>
        </w:rPr>
        <w:t>Respond to audit related questions from the ISI Office Manager.</w:t>
      </w:r>
    </w:p>
    <w:p w14:paraId="4B36C648" w14:textId="77777777" w:rsidR="00430B23" w:rsidRDefault="00F957FA">
      <w:pPr>
        <w:numPr>
          <w:ilvl w:val="0"/>
          <w:numId w:val="27"/>
        </w:numPr>
        <w:pBdr>
          <w:top w:val="nil"/>
          <w:left w:val="nil"/>
          <w:bottom w:val="nil"/>
          <w:right w:val="nil"/>
          <w:between w:val="nil"/>
        </w:pBdr>
      </w:pPr>
      <w:r>
        <w:rPr>
          <w:color w:val="000000"/>
        </w:rPr>
        <w:t>Serve as the key linkage between the Audit Committee and the Board.  This involves presenting the audited financial statements and auditor’s report at the CAAL-CBPA AGM, answering any questions Board members might ask, and moving the acceptance of the Auditor’s Report at the AGM in September of each year.</w:t>
      </w:r>
    </w:p>
    <w:p w14:paraId="0F61A4CE" w14:textId="77777777" w:rsidR="00430B23" w:rsidRDefault="00F957FA">
      <w:pPr>
        <w:pStyle w:val="Heading1"/>
        <w:numPr>
          <w:ilvl w:val="0"/>
          <w:numId w:val="31"/>
        </w:numPr>
      </w:pPr>
      <w:bookmarkStart w:id="16" w:name="_Toc178176460"/>
      <w:r>
        <w:t>Past Chair</w:t>
      </w:r>
      <w:bookmarkEnd w:id="16"/>
    </w:p>
    <w:p w14:paraId="2FFC34D9" w14:textId="77777777" w:rsidR="00430B23" w:rsidRDefault="00F957FA">
      <w:pPr>
        <w:pStyle w:val="Heading1"/>
        <w:numPr>
          <w:ilvl w:val="1"/>
          <w:numId w:val="31"/>
        </w:numPr>
      </w:pPr>
      <w:bookmarkStart w:id="17" w:name="_Toc178176461"/>
      <w:r>
        <w:t>General</w:t>
      </w:r>
      <w:bookmarkEnd w:id="17"/>
    </w:p>
    <w:p w14:paraId="798443A4" w14:textId="77777777" w:rsidR="00430B23" w:rsidRDefault="00F957FA">
      <w:pPr>
        <w:ind w:left="792"/>
      </w:pPr>
      <w:r>
        <w:t>The role of the Past Chair is to:</w:t>
      </w:r>
    </w:p>
    <w:p w14:paraId="6223F079" w14:textId="77777777" w:rsidR="00430B23" w:rsidRDefault="00F957FA">
      <w:pPr>
        <w:numPr>
          <w:ilvl w:val="0"/>
          <w:numId w:val="2"/>
        </w:numPr>
        <w:pBdr>
          <w:top w:val="nil"/>
          <w:left w:val="nil"/>
          <w:bottom w:val="nil"/>
          <w:right w:val="nil"/>
          <w:between w:val="nil"/>
        </w:pBdr>
        <w:spacing w:after="0"/>
      </w:pPr>
      <w:r>
        <w:rPr>
          <w:color w:val="000000"/>
        </w:rPr>
        <w:t>Act as a resource to the Chair and Board providing input and raising awareness of policies, process, and historical perspective as appropriate.</w:t>
      </w:r>
    </w:p>
    <w:p w14:paraId="17CD4294" w14:textId="77777777" w:rsidR="00430B23" w:rsidRDefault="00F957FA">
      <w:pPr>
        <w:numPr>
          <w:ilvl w:val="0"/>
          <w:numId w:val="2"/>
        </w:numPr>
        <w:pBdr>
          <w:top w:val="nil"/>
          <w:left w:val="nil"/>
          <w:bottom w:val="nil"/>
          <w:right w:val="nil"/>
          <w:between w:val="nil"/>
        </w:pBdr>
        <w:spacing w:after="0"/>
      </w:pPr>
      <w:r>
        <w:rPr>
          <w:color w:val="000000"/>
        </w:rPr>
        <w:t>Serve as a mentor for the Chair.</w:t>
      </w:r>
    </w:p>
    <w:p w14:paraId="387FDB78" w14:textId="77777777" w:rsidR="00430B23" w:rsidRDefault="00F957FA">
      <w:pPr>
        <w:numPr>
          <w:ilvl w:val="0"/>
          <w:numId w:val="2"/>
        </w:numPr>
        <w:pBdr>
          <w:top w:val="nil"/>
          <w:left w:val="nil"/>
          <w:bottom w:val="nil"/>
          <w:right w:val="nil"/>
          <w:between w:val="nil"/>
        </w:pBdr>
        <w:spacing w:after="0"/>
      </w:pPr>
      <w:r>
        <w:rPr>
          <w:color w:val="000000"/>
        </w:rPr>
        <w:t>Chair the Research Grant Committee.</w:t>
      </w:r>
    </w:p>
    <w:p w14:paraId="1C134ACF" w14:textId="77777777" w:rsidR="00430B23" w:rsidRDefault="00F957FA">
      <w:pPr>
        <w:numPr>
          <w:ilvl w:val="0"/>
          <w:numId w:val="2"/>
        </w:numPr>
        <w:pBdr>
          <w:top w:val="nil"/>
          <w:left w:val="nil"/>
          <w:bottom w:val="nil"/>
          <w:right w:val="nil"/>
          <w:between w:val="nil"/>
        </w:pBdr>
        <w:spacing w:after="0"/>
      </w:pPr>
      <w:r>
        <w:rPr>
          <w:color w:val="000000"/>
        </w:rPr>
        <w:lastRenderedPageBreak/>
        <w:t>In alignment with succession planning best practices, recruit Board members to fill vacancies in Board Executive Committee positions, specifically the Treasurer and Vice Chair positions.</w:t>
      </w:r>
    </w:p>
    <w:p w14:paraId="2B29B43A" w14:textId="77777777" w:rsidR="00430B23" w:rsidRDefault="00F957FA">
      <w:pPr>
        <w:numPr>
          <w:ilvl w:val="0"/>
          <w:numId w:val="2"/>
        </w:numPr>
        <w:pBdr>
          <w:top w:val="nil"/>
          <w:left w:val="nil"/>
          <w:bottom w:val="nil"/>
          <w:right w:val="nil"/>
          <w:between w:val="nil"/>
        </w:pBdr>
      </w:pPr>
      <w:r>
        <w:rPr>
          <w:color w:val="000000"/>
        </w:rPr>
        <w:t>Lead special projects and initiatives as assigned by the Chair or the Board.</w:t>
      </w:r>
    </w:p>
    <w:p w14:paraId="79F3E46B" w14:textId="77777777" w:rsidR="00430B23" w:rsidRDefault="00F957FA">
      <w:pPr>
        <w:pStyle w:val="Heading1"/>
        <w:numPr>
          <w:ilvl w:val="1"/>
          <w:numId w:val="31"/>
        </w:numPr>
      </w:pPr>
      <w:bookmarkStart w:id="18" w:name="_Toc178176462"/>
      <w:r>
        <w:t>Chair of Research Grant Committee</w:t>
      </w:r>
      <w:bookmarkEnd w:id="18"/>
    </w:p>
    <w:p w14:paraId="1C8EC46D" w14:textId="77777777" w:rsidR="00430B23" w:rsidRDefault="00F957FA">
      <w:pPr>
        <w:ind w:left="792"/>
      </w:pPr>
      <w:r>
        <w:t>The purpose of this Committee is to encourage and support new or established librarians and staff working in academic libraries who are undertaking, or propose to undertake, collaborative, evidence-based research with the intent to share results through publication and/or conference presentation.</w:t>
      </w:r>
    </w:p>
    <w:p w14:paraId="2C123E46" w14:textId="77777777" w:rsidR="00430B23" w:rsidRDefault="00F957FA">
      <w:pPr>
        <w:ind w:left="792"/>
      </w:pPr>
      <w:r>
        <w:t>As Chair of this Committee, the Past President is responsible for:</w:t>
      </w:r>
    </w:p>
    <w:p w14:paraId="52EBD181" w14:textId="77777777" w:rsidR="00430B23" w:rsidRDefault="00F957FA">
      <w:pPr>
        <w:numPr>
          <w:ilvl w:val="0"/>
          <w:numId w:val="17"/>
        </w:numPr>
        <w:pBdr>
          <w:top w:val="nil"/>
          <w:left w:val="nil"/>
          <w:bottom w:val="nil"/>
          <w:right w:val="nil"/>
          <w:between w:val="nil"/>
        </w:pBdr>
        <w:spacing w:after="0"/>
      </w:pPr>
      <w:r>
        <w:rPr>
          <w:color w:val="000000"/>
        </w:rPr>
        <w:t>Convening Committee meetings twice annually in February and April.</w:t>
      </w:r>
    </w:p>
    <w:p w14:paraId="3BD1260B" w14:textId="77777777" w:rsidR="00430B23" w:rsidRDefault="00F957FA">
      <w:pPr>
        <w:numPr>
          <w:ilvl w:val="1"/>
          <w:numId w:val="17"/>
        </w:numPr>
        <w:pBdr>
          <w:top w:val="nil"/>
          <w:left w:val="nil"/>
          <w:bottom w:val="nil"/>
          <w:right w:val="nil"/>
          <w:between w:val="nil"/>
        </w:pBdr>
        <w:spacing w:after="0"/>
        <w:ind w:left="2127"/>
      </w:pPr>
      <w:r>
        <w:rPr>
          <w:color w:val="000000"/>
        </w:rPr>
        <w:t>At the February meeting, the Chair explains the Grant application process, the single-blind approach, the evaluation rubric criteria, the steps to complete evaluation rubrics for each application, and the final adjudication process.</w:t>
      </w:r>
    </w:p>
    <w:p w14:paraId="61AD4837" w14:textId="77777777" w:rsidR="00430B23" w:rsidRDefault="00F957FA">
      <w:pPr>
        <w:numPr>
          <w:ilvl w:val="1"/>
          <w:numId w:val="17"/>
        </w:numPr>
        <w:pBdr>
          <w:top w:val="nil"/>
          <w:left w:val="nil"/>
          <w:bottom w:val="nil"/>
          <w:right w:val="nil"/>
          <w:between w:val="nil"/>
        </w:pBdr>
        <w:spacing w:after="0"/>
        <w:ind w:left="2127"/>
      </w:pPr>
      <w:r>
        <w:rPr>
          <w:color w:val="000000"/>
        </w:rPr>
        <w:t>At the April meeting, the Chair leads the Committee in discussing the applications and the scores assigned by each member of the Committee for each applicant.  The Chair then leads the Committee in finalizing the deliberations to identify the successful applications.</w:t>
      </w:r>
    </w:p>
    <w:p w14:paraId="4FB8461D" w14:textId="77777777" w:rsidR="00430B23" w:rsidRDefault="00F957FA">
      <w:pPr>
        <w:numPr>
          <w:ilvl w:val="0"/>
          <w:numId w:val="17"/>
        </w:numPr>
        <w:pBdr>
          <w:top w:val="nil"/>
          <w:left w:val="nil"/>
          <w:bottom w:val="nil"/>
          <w:right w:val="nil"/>
          <w:between w:val="nil"/>
        </w:pBdr>
        <w:spacing w:after="0"/>
      </w:pPr>
      <w:r>
        <w:rPr>
          <w:color w:val="000000"/>
        </w:rPr>
        <w:t>The Chair may also convene an additional Committee meeting(s) to discuss potential issues, process revisions, or concerns to be addressed.  This may result in the Committee developing recommendations that the Chair will present on, and act as advocate for, in CAAL-CBPA Executive Committee and/or Board meetings as required.</w:t>
      </w:r>
    </w:p>
    <w:p w14:paraId="6B66A218" w14:textId="77777777" w:rsidR="00430B23" w:rsidRDefault="00F957FA">
      <w:pPr>
        <w:numPr>
          <w:ilvl w:val="0"/>
          <w:numId w:val="17"/>
        </w:numPr>
        <w:pBdr>
          <w:top w:val="nil"/>
          <w:left w:val="nil"/>
          <w:bottom w:val="nil"/>
          <w:right w:val="nil"/>
          <w:between w:val="nil"/>
        </w:pBdr>
      </w:pPr>
      <w:r>
        <w:rPr>
          <w:color w:val="000000"/>
        </w:rPr>
        <w:t>If the Board approves any recommendations for changes to the existing Grant policies or procedures, the Chair leads the Committee in implementing these changes as approved.  This process may involve working with the CAAL-CBPA Executive Director to operationalize the changes.</w:t>
      </w:r>
    </w:p>
    <w:p w14:paraId="5B657192" w14:textId="77777777" w:rsidR="00430B23" w:rsidRDefault="00F957FA">
      <w:pPr>
        <w:pStyle w:val="Heading1"/>
        <w:numPr>
          <w:ilvl w:val="1"/>
          <w:numId w:val="31"/>
        </w:numPr>
      </w:pPr>
      <w:bookmarkStart w:id="19" w:name="_Toc178176463"/>
      <w:r>
        <w:t>Executive Committee Position Recruitment</w:t>
      </w:r>
      <w:bookmarkEnd w:id="19"/>
    </w:p>
    <w:p w14:paraId="5DC2DBCF" w14:textId="77777777" w:rsidR="00430B23" w:rsidRDefault="00F957FA">
      <w:pPr>
        <w:ind w:left="792"/>
      </w:pPr>
      <w:r>
        <w:t>Succession planning is critical to CAAL-CBPA’s long-term viability.  Recruiting new and diverse people into Executive Committee leadership roles helps to infuse fresh ideas into Committee discussions, avoid Board member burnout, and encourages balance in member segment representation on the leadership team.</w:t>
      </w:r>
    </w:p>
    <w:p w14:paraId="17777203" w14:textId="77777777" w:rsidR="00430B23" w:rsidRDefault="00F957FA">
      <w:pPr>
        <w:ind w:left="792"/>
      </w:pPr>
      <w:r>
        <w:t>In July/August of each year, the Past Chair will consider potential candidates for the Vice Chair or Treasurer roles depending on the year.  This process could include consultation with current Executive Committee and Board members.  Involving Board members in the leadership succession process fosters member engagement and diverse viewpoints, while stressing consensus and group decision making.</w:t>
      </w:r>
    </w:p>
    <w:p w14:paraId="5C5DA073" w14:textId="77777777" w:rsidR="00430B23" w:rsidRDefault="00F957FA">
      <w:pPr>
        <w:ind w:left="792"/>
      </w:pPr>
      <w:r>
        <w:lastRenderedPageBreak/>
        <w:t>In September at the AGM, the Past Chair nominates a candidate for the Executive Committee vacancy for approval by the membership.  Once approved, the nominee starts their term immediately after the AGM.</w:t>
      </w:r>
    </w:p>
    <w:p w14:paraId="0EE140EF" w14:textId="77777777" w:rsidR="00430B23" w:rsidRDefault="00F957FA">
      <w:pPr>
        <w:pStyle w:val="Heading1"/>
        <w:numPr>
          <w:ilvl w:val="0"/>
          <w:numId w:val="31"/>
        </w:numPr>
      </w:pPr>
      <w:bookmarkStart w:id="20" w:name="_Toc178176464"/>
      <w:r>
        <w:t>Treasurer</w:t>
      </w:r>
      <w:bookmarkEnd w:id="20"/>
    </w:p>
    <w:p w14:paraId="7284CC8A" w14:textId="77777777" w:rsidR="00430B23" w:rsidRDefault="00F957FA">
      <w:pPr>
        <w:pStyle w:val="Heading1"/>
        <w:numPr>
          <w:ilvl w:val="1"/>
          <w:numId w:val="31"/>
        </w:numPr>
      </w:pPr>
      <w:bookmarkStart w:id="21" w:name="_Toc178176465"/>
      <w:r>
        <w:t>General</w:t>
      </w:r>
      <w:bookmarkEnd w:id="21"/>
    </w:p>
    <w:p w14:paraId="6BA7C16B" w14:textId="77777777" w:rsidR="00430B23" w:rsidRDefault="00F957FA">
      <w:pPr>
        <w:ind w:left="720"/>
      </w:pPr>
      <w:r>
        <w:t>The primary responsibility of the CAAL-CBPA Treasurer is to oversee and manage the financial affairs of CAAL-CBPA and to safeguard its finances.  Not only do they manage and monitor CAAL-CBPA’s financial health, but they also keep the Board informed and current in finance related matters so that they can make better decisions.</w:t>
      </w:r>
    </w:p>
    <w:p w14:paraId="1DB4064E" w14:textId="77777777" w:rsidR="00430B23" w:rsidRDefault="00F957FA">
      <w:pPr>
        <w:ind w:left="720"/>
      </w:pPr>
      <w:r>
        <w:t>The many roles and responsibilities of the Treasurer include:</w:t>
      </w:r>
    </w:p>
    <w:p w14:paraId="1E62AF7C" w14:textId="77777777" w:rsidR="00430B23" w:rsidRDefault="00F957FA">
      <w:pPr>
        <w:numPr>
          <w:ilvl w:val="0"/>
          <w:numId w:val="27"/>
        </w:numPr>
        <w:pBdr>
          <w:top w:val="nil"/>
          <w:left w:val="nil"/>
          <w:bottom w:val="nil"/>
          <w:right w:val="nil"/>
          <w:between w:val="nil"/>
        </w:pBdr>
        <w:spacing w:after="0"/>
        <w:rPr>
          <w:color w:val="000000"/>
        </w:rPr>
      </w:pPr>
      <w:r>
        <w:rPr>
          <w:b/>
          <w:color w:val="000000"/>
        </w:rPr>
        <w:t>Financial Management:</w:t>
      </w:r>
      <w:r>
        <w:rPr>
          <w:color w:val="000000"/>
        </w:rPr>
        <w:t xml:space="preserve"> The Treasurer is responsible for managing the organization’s finances, including budgeting, financial planning, and making sure that the organization operates within its budgetary constraints.</w:t>
      </w:r>
    </w:p>
    <w:p w14:paraId="4AF2F705" w14:textId="77777777" w:rsidR="00430B23" w:rsidRDefault="00F957FA">
      <w:pPr>
        <w:numPr>
          <w:ilvl w:val="0"/>
          <w:numId w:val="27"/>
        </w:numPr>
        <w:pBdr>
          <w:top w:val="nil"/>
          <w:left w:val="nil"/>
          <w:bottom w:val="nil"/>
          <w:right w:val="nil"/>
          <w:between w:val="nil"/>
        </w:pBdr>
        <w:spacing w:after="0"/>
        <w:rPr>
          <w:color w:val="000000"/>
        </w:rPr>
      </w:pPr>
      <w:r>
        <w:rPr>
          <w:b/>
          <w:color w:val="000000"/>
        </w:rPr>
        <w:t>Financial Reporting:</w:t>
      </w:r>
      <w:r>
        <w:rPr>
          <w:color w:val="000000"/>
        </w:rPr>
        <w:t xml:space="preserve"> The Treasurer is responsible for presenting financial reports to the </w:t>
      </w:r>
      <w:r>
        <w:t>B</w:t>
      </w:r>
      <w:r>
        <w:rPr>
          <w:color w:val="000000"/>
        </w:rPr>
        <w:t xml:space="preserve">oard of </w:t>
      </w:r>
      <w:r>
        <w:t>D</w:t>
      </w:r>
      <w:r>
        <w:rPr>
          <w:color w:val="000000"/>
        </w:rPr>
        <w:t xml:space="preserve">irectors and other stakeholders including the organization’s income and expenses, assets and liabilities, and other financial performance indicators. </w:t>
      </w:r>
    </w:p>
    <w:p w14:paraId="65FB65E3" w14:textId="77777777" w:rsidR="00430B23" w:rsidRDefault="00F957FA">
      <w:pPr>
        <w:numPr>
          <w:ilvl w:val="0"/>
          <w:numId w:val="27"/>
        </w:numPr>
        <w:pBdr>
          <w:top w:val="nil"/>
          <w:left w:val="nil"/>
          <w:bottom w:val="nil"/>
          <w:right w:val="nil"/>
          <w:between w:val="nil"/>
        </w:pBdr>
        <w:spacing w:after="0"/>
        <w:rPr>
          <w:color w:val="000000"/>
        </w:rPr>
      </w:pPr>
      <w:r>
        <w:rPr>
          <w:b/>
          <w:color w:val="000000"/>
        </w:rPr>
        <w:t>Internal Controls:</w:t>
      </w:r>
      <w:r>
        <w:rPr>
          <w:color w:val="000000"/>
        </w:rPr>
        <w:t xml:space="preserve"> The Treasurer establishes proper internal controls to safeguard the organization’s assets and prevent fraud or misuse of funds.  This is done in collaboration with the ISI Office Manager and the CAAL-CBPA Executive Director.</w:t>
      </w:r>
    </w:p>
    <w:p w14:paraId="7880A4F4" w14:textId="77777777" w:rsidR="00430B23" w:rsidRDefault="00F957FA">
      <w:pPr>
        <w:numPr>
          <w:ilvl w:val="0"/>
          <w:numId w:val="27"/>
        </w:numPr>
        <w:pBdr>
          <w:top w:val="nil"/>
          <w:left w:val="nil"/>
          <w:bottom w:val="nil"/>
          <w:right w:val="nil"/>
          <w:between w:val="nil"/>
        </w:pBdr>
        <w:spacing w:after="0"/>
        <w:rPr>
          <w:color w:val="000000"/>
        </w:rPr>
      </w:pPr>
      <w:r>
        <w:rPr>
          <w:b/>
          <w:color w:val="000000"/>
        </w:rPr>
        <w:t>Compliance:</w:t>
      </w:r>
      <w:r>
        <w:rPr>
          <w:color w:val="000000"/>
        </w:rPr>
        <w:t xml:space="preserve"> The Treasurer ensures that the nonprofit is compliant with all relevant financial and accounting regulations, as well as legal requirements or reporting obligations specific to not-for-profit organizations.</w:t>
      </w:r>
    </w:p>
    <w:p w14:paraId="7A452FA1" w14:textId="77777777" w:rsidR="00430B23" w:rsidRDefault="00F957FA">
      <w:pPr>
        <w:numPr>
          <w:ilvl w:val="0"/>
          <w:numId w:val="27"/>
        </w:numPr>
        <w:pBdr>
          <w:top w:val="nil"/>
          <w:left w:val="nil"/>
          <w:bottom w:val="nil"/>
          <w:right w:val="nil"/>
          <w:between w:val="nil"/>
        </w:pBdr>
        <w:spacing w:after="0"/>
        <w:rPr>
          <w:color w:val="000000"/>
        </w:rPr>
      </w:pPr>
      <w:r>
        <w:rPr>
          <w:b/>
        </w:rPr>
        <w:t>Taxes</w:t>
      </w:r>
      <w:r>
        <w:t xml:space="preserve"> - The Treasurer is listed as the organization’s owner with the CRA and assigns access rights to organizational representatives to the CRA.</w:t>
      </w:r>
    </w:p>
    <w:p w14:paraId="4B413198" w14:textId="77777777" w:rsidR="00430B23" w:rsidRDefault="00F957FA">
      <w:pPr>
        <w:numPr>
          <w:ilvl w:val="0"/>
          <w:numId w:val="27"/>
        </w:numPr>
        <w:pBdr>
          <w:top w:val="nil"/>
          <w:left w:val="nil"/>
          <w:bottom w:val="nil"/>
          <w:right w:val="nil"/>
          <w:between w:val="nil"/>
        </w:pBdr>
        <w:spacing w:after="0"/>
        <w:rPr>
          <w:color w:val="000000"/>
        </w:rPr>
      </w:pPr>
      <w:r>
        <w:rPr>
          <w:b/>
          <w:color w:val="000000"/>
        </w:rPr>
        <w:t>Banking:</w:t>
      </w:r>
      <w:r>
        <w:rPr>
          <w:color w:val="000000"/>
        </w:rPr>
        <w:t xml:space="preserve"> The Treasurer works with the ISI Office Manager to manage the organization’s bank accounts. </w:t>
      </w:r>
    </w:p>
    <w:p w14:paraId="1F1862AC" w14:textId="77777777" w:rsidR="00430B23" w:rsidRDefault="00F957FA">
      <w:pPr>
        <w:numPr>
          <w:ilvl w:val="0"/>
          <w:numId w:val="27"/>
        </w:numPr>
        <w:pBdr>
          <w:top w:val="nil"/>
          <w:left w:val="nil"/>
          <w:bottom w:val="nil"/>
          <w:right w:val="nil"/>
          <w:between w:val="nil"/>
        </w:pBdr>
        <w:spacing w:after="0"/>
      </w:pPr>
      <w:r>
        <w:rPr>
          <w:b/>
          <w:color w:val="000000"/>
        </w:rPr>
        <w:t>Strategic Financial Planning:</w:t>
      </w:r>
      <w:r>
        <w:rPr>
          <w:color w:val="000000"/>
        </w:rPr>
        <w:t xml:space="preserve"> The Treasurer collaborates with other Board members to develop long-term financial strategies that align with the organization’s mission and goals.</w:t>
      </w:r>
    </w:p>
    <w:p w14:paraId="058E1AC8" w14:textId="77777777" w:rsidR="00430B23" w:rsidRDefault="00F957FA">
      <w:pPr>
        <w:numPr>
          <w:ilvl w:val="0"/>
          <w:numId w:val="27"/>
        </w:numPr>
        <w:pBdr>
          <w:top w:val="nil"/>
          <w:left w:val="nil"/>
          <w:bottom w:val="nil"/>
          <w:right w:val="nil"/>
          <w:between w:val="nil"/>
        </w:pBdr>
      </w:pPr>
      <w:r>
        <w:rPr>
          <w:b/>
          <w:color w:val="000000"/>
        </w:rPr>
        <w:t>Auditing and Review</w:t>
      </w:r>
      <w:r>
        <w:rPr>
          <w:color w:val="000000"/>
        </w:rPr>
        <w:t>: The Treasurer acts as in support of the Audit Committee in the annual audit process and any financial reviews to ensure the accuracy and transparency of the organization’s financial statements.</w:t>
      </w:r>
    </w:p>
    <w:p w14:paraId="37A62A45" w14:textId="77777777" w:rsidR="00430B23" w:rsidRDefault="00F957FA">
      <w:pPr>
        <w:pStyle w:val="Heading1"/>
        <w:numPr>
          <w:ilvl w:val="1"/>
          <w:numId w:val="31"/>
        </w:numPr>
      </w:pPr>
      <w:bookmarkStart w:id="22" w:name="_Toc178176466"/>
      <w:r>
        <w:t>Monthly</w:t>
      </w:r>
      <w:bookmarkEnd w:id="22"/>
    </w:p>
    <w:p w14:paraId="7CB07B12" w14:textId="77777777" w:rsidR="00430B23" w:rsidRDefault="00F957FA">
      <w:pPr>
        <w:pStyle w:val="Heading1"/>
        <w:numPr>
          <w:ilvl w:val="2"/>
          <w:numId w:val="31"/>
        </w:numPr>
      </w:pPr>
      <w:bookmarkStart w:id="23" w:name="_Toc178176467"/>
      <w:r>
        <w:t>Expense Reports</w:t>
      </w:r>
      <w:bookmarkEnd w:id="23"/>
    </w:p>
    <w:p w14:paraId="196E51DC" w14:textId="77777777" w:rsidR="00430B23" w:rsidRDefault="00F957FA">
      <w:pPr>
        <w:ind w:left="1440"/>
      </w:pPr>
      <w:r>
        <w:t xml:space="preserve">Review and approve Executive Director’s expense reports through </w:t>
      </w:r>
      <w:proofErr w:type="spellStart"/>
      <w:r>
        <w:t>CentreSuite</w:t>
      </w:r>
      <w:proofErr w:type="spellEnd"/>
      <w:r>
        <w:t xml:space="preserve">.  The ISI Office Manager creates the Treasurer’s </w:t>
      </w:r>
      <w:proofErr w:type="spellStart"/>
      <w:r>
        <w:t>CentreSuite</w:t>
      </w:r>
      <w:proofErr w:type="spellEnd"/>
      <w:r>
        <w:t xml:space="preserve"> account and can resolve access issues.</w:t>
      </w:r>
    </w:p>
    <w:p w14:paraId="38472330" w14:textId="77777777" w:rsidR="00430B23" w:rsidRDefault="00F957FA">
      <w:pPr>
        <w:pStyle w:val="Heading1"/>
        <w:numPr>
          <w:ilvl w:val="2"/>
          <w:numId w:val="31"/>
        </w:numPr>
      </w:pPr>
      <w:bookmarkStart w:id="24" w:name="_Toc178176468"/>
      <w:r>
        <w:lastRenderedPageBreak/>
        <w:t>Executive Committee Meetings</w:t>
      </w:r>
      <w:bookmarkEnd w:id="24"/>
    </w:p>
    <w:p w14:paraId="1C1DC01B" w14:textId="77777777" w:rsidR="00430B23" w:rsidRDefault="00F957FA">
      <w:pPr>
        <w:ind w:left="1440"/>
      </w:pPr>
      <w:r>
        <w:t>Participate in monthly Executive Committee meetings and provide updates as needed as a standing item on the agenda.</w:t>
      </w:r>
    </w:p>
    <w:p w14:paraId="3C5F9337" w14:textId="77777777" w:rsidR="00430B23" w:rsidRDefault="00F957FA">
      <w:pPr>
        <w:pStyle w:val="Heading1"/>
        <w:numPr>
          <w:ilvl w:val="2"/>
          <w:numId w:val="31"/>
        </w:numPr>
      </w:pPr>
      <w:bookmarkStart w:id="25" w:name="_Toc178176469"/>
      <w:r>
        <w:t>Budgets</w:t>
      </w:r>
      <w:bookmarkEnd w:id="25"/>
    </w:p>
    <w:p w14:paraId="399F82CB" w14:textId="77777777" w:rsidR="00430B23" w:rsidRDefault="00F957FA">
      <w:pPr>
        <w:ind w:left="1440"/>
      </w:pPr>
      <w:r>
        <w:t>Update budget spreadsheets as needed and annotate as needed with questions and potential changes to forecast.  This should be quarterly at minimum when the updates are distributed by the ISI Office Manager.</w:t>
      </w:r>
    </w:p>
    <w:p w14:paraId="3769691C" w14:textId="77777777" w:rsidR="00430B23" w:rsidRDefault="00F957FA">
      <w:pPr>
        <w:pStyle w:val="Heading1"/>
        <w:numPr>
          <w:ilvl w:val="2"/>
          <w:numId w:val="31"/>
        </w:numPr>
      </w:pPr>
      <w:bookmarkStart w:id="26" w:name="_Toc178176470"/>
      <w:r>
        <w:t>Payroll and Benefits</w:t>
      </w:r>
      <w:bookmarkEnd w:id="26"/>
    </w:p>
    <w:p w14:paraId="61F215F6" w14:textId="77777777" w:rsidR="00430B23" w:rsidRDefault="00F957FA">
      <w:pPr>
        <w:ind w:left="1440"/>
      </w:pPr>
      <w:r>
        <w:t>Receive emails from Universities Canada related to payroll and benefits and forward as required.</w:t>
      </w:r>
    </w:p>
    <w:p w14:paraId="1F416073" w14:textId="77777777" w:rsidR="00430B23" w:rsidRDefault="00F957FA">
      <w:pPr>
        <w:pStyle w:val="Heading1"/>
        <w:numPr>
          <w:ilvl w:val="1"/>
          <w:numId w:val="31"/>
        </w:numPr>
      </w:pPr>
      <w:bookmarkStart w:id="27" w:name="_Toc178176471"/>
      <w:r>
        <w:t>Quarterly</w:t>
      </w:r>
      <w:bookmarkEnd w:id="27"/>
    </w:p>
    <w:p w14:paraId="2A1DECB4" w14:textId="77777777" w:rsidR="00430B23" w:rsidRDefault="00F957FA">
      <w:pPr>
        <w:pStyle w:val="Heading1"/>
        <w:numPr>
          <w:ilvl w:val="2"/>
          <w:numId w:val="31"/>
        </w:numPr>
      </w:pPr>
      <w:bookmarkStart w:id="28" w:name="_Toc178176472"/>
      <w:r>
        <w:t>Budget</w:t>
      </w:r>
      <w:bookmarkEnd w:id="28"/>
    </w:p>
    <w:p w14:paraId="590E6F75" w14:textId="77777777" w:rsidR="00430B23" w:rsidRDefault="00F957FA">
      <w:pPr>
        <w:numPr>
          <w:ilvl w:val="0"/>
          <w:numId w:val="3"/>
        </w:numPr>
        <w:pBdr>
          <w:top w:val="nil"/>
          <w:left w:val="nil"/>
          <w:bottom w:val="nil"/>
          <w:right w:val="nil"/>
          <w:between w:val="nil"/>
        </w:pBdr>
        <w:spacing w:after="0"/>
      </w:pPr>
      <w:r>
        <w:rPr>
          <w:color w:val="000000"/>
        </w:rPr>
        <w:t>Contact the ISI Office Manager to request reconciliations/updated budget in advance of Board meetings and prepare budget updates in consultation with the ISI Office Manager and CAAL-CBPA Executive Director.  The update includes annotations as needed with questions and potential changes to the budget year Forecast.</w:t>
      </w:r>
    </w:p>
    <w:p w14:paraId="19D6D2F1" w14:textId="77777777" w:rsidR="00430B23" w:rsidRDefault="00F957FA">
      <w:pPr>
        <w:numPr>
          <w:ilvl w:val="0"/>
          <w:numId w:val="3"/>
        </w:numPr>
        <w:pBdr>
          <w:top w:val="nil"/>
          <w:left w:val="nil"/>
          <w:bottom w:val="nil"/>
          <w:right w:val="nil"/>
          <w:between w:val="nil"/>
        </w:pBdr>
      </w:pPr>
      <w:r>
        <w:rPr>
          <w:color w:val="000000"/>
        </w:rPr>
        <w:t>Review statements, expenditures, special projects operational, special projects unrestricted funds.</w:t>
      </w:r>
    </w:p>
    <w:p w14:paraId="61672F8E" w14:textId="77777777" w:rsidR="00430B23" w:rsidRDefault="00F957FA">
      <w:pPr>
        <w:pStyle w:val="Heading1"/>
        <w:numPr>
          <w:ilvl w:val="2"/>
          <w:numId w:val="31"/>
        </w:numPr>
      </w:pPr>
      <w:bookmarkStart w:id="29" w:name="_Toc178176473"/>
      <w:r>
        <w:t>Board Meetings</w:t>
      </w:r>
      <w:bookmarkEnd w:id="29"/>
    </w:p>
    <w:p w14:paraId="4E9849C7" w14:textId="77777777" w:rsidR="00430B23" w:rsidRDefault="00F957FA">
      <w:pPr>
        <w:numPr>
          <w:ilvl w:val="0"/>
          <w:numId w:val="25"/>
        </w:numPr>
        <w:pBdr>
          <w:top w:val="nil"/>
          <w:left w:val="nil"/>
          <w:bottom w:val="nil"/>
          <w:right w:val="nil"/>
          <w:between w:val="nil"/>
        </w:pBdr>
        <w:spacing w:after="0"/>
      </w:pPr>
      <w:r>
        <w:rPr>
          <w:color w:val="000000"/>
        </w:rPr>
        <w:t>Prepare Treasurer’s Report for Board Meetings, sharing it with the Executive Committee in advance of the Board meeting so that they can provide feedback and are aware of what you are reporting.</w:t>
      </w:r>
    </w:p>
    <w:p w14:paraId="43534669" w14:textId="77777777" w:rsidR="00430B23" w:rsidRDefault="00F957FA">
      <w:pPr>
        <w:numPr>
          <w:ilvl w:val="0"/>
          <w:numId w:val="25"/>
        </w:numPr>
        <w:pBdr>
          <w:top w:val="nil"/>
          <w:left w:val="nil"/>
          <w:bottom w:val="nil"/>
          <w:right w:val="nil"/>
          <w:between w:val="nil"/>
        </w:pBdr>
        <w:spacing w:after="0"/>
      </w:pPr>
      <w:r>
        <w:rPr>
          <w:color w:val="000000"/>
        </w:rPr>
        <w:t>Provide a verbal report at the Board meeting to accompany your submitted report, and finish with a motion to approve the Treasurer’s report.  Be prepared to respond to questions from Board members at the meeting.</w:t>
      </w:r>
    </w:p>
    <w:p w14:paraId="6CC1124B" w14:textId="77777777" w:rsidR="00430B23" w:rsidRDefault="00F957FA">
      <w:pPr>
        <w:numPr>
          <w:ilvl w:val="0"/>
          <w:numId w:val="25"/>
        </w:numPr>
        <w:pBdr>
          <w:top w:val="nil"/>
          <w:left w:val="nil"/>
          <w:bottom w:val="nil"/>
          <w:right w:val="nil"/>
          <w:between w:val="nil"/>
        </w:pBdr>
      </w:pPr>
      <w:r>
        <w:rPr>
          <w:color w:val="000000"/>
        </w:rPr>
        <w:t>Review Board feedback with the Executive Committee its first meeting following the Board Meeting.  Integrate Board feedback into the budgeting process following discussion with the Executive Committee.</w:t>
      </w:r>
    </w:p>
    <w:p w14:paraId="45E7B384" w14:textId="77777777" w:rsidR="00430B23" w:rsidRDefault="00F957FA">
      <w:pPr>
        <w:pStyle w:val="Heading1"/>
        <w:numPr>
          <w:ilvl w:val="1"/>
          <w:numId w:val="31"/>
        </w:numPr>
      </w:pPr>
      <w:bookmarkStart w:id="30" w:name="_Toc178176474"/>
      <w:r>
        <w:lastRenderedPageBreak/>
        <w:t>Annually</w:t>
      </w:r>
      <w:bookmarkEnd w:id="30"/>
    </w:p>
    <w:p w14:paraId="64DEBAEC" w14:textId="77777777" w:rsidR="00430B23" w:rsidRDefault="00F957FA">
      <w:pPr>
        <w:pStyle w:val="Heading1"/>
        <w:numPr>
          <w:ilvl w:val="2"/>
          <w:numId w:val="31"/>
        </w:numPr>
      </w:pPr>
      <w:bookmarkStart w:id="31" w:name="_Toc178176475"/>
      <w:r>
        <w:t>Audit Process</w:t>
      </w:r>
      <w:bookmarkEnd w:id="31"/>
    </w:p>
    <w:p w14:paraId="4FB5E61F" w14:textId="77777777" w:rsidR="00430B23" w:rsidRDefault="00F957FA">
      <w:pPr>
        <w:ind w:left="1440"/>
      </w:pPr>
      <w:r>
        <w:t>The Treasurer serves in a support capacity to the Audit Committee.  After the audit process is complete, integrate any audit recommendations and guidance into the budgeting process.  Include audit recommendations in the Treasurer’s Report to inform Board members.</w:t>
      </w:r>
    </w:p>
    <w:p w14:paraId="104A0CCE" w14:textId="77777777" w:rsidR="00430B23" w:rsidRDefault="00F957FA">
      <w:pPr>
        <w:pStyle w:val="Heading1"/>
        <w:numPr>
          <w:ilvl w:val="2"/>
          <w:numId w:val="31"/>
        </w:numPr>
      </w:pPr>
      <w:bookmarkStart w:id="32" w:name="_Toc178176476"/>
      <w:r>
        <w:t>Payroll and Benefits</w:t>
      </w:r>
      <w:bookmarkEnd w:id="32"/>
    </w:p>
    <w:p w14:paraId="03D9F0A3" w14:textId="77777777" w:rsidR="00430B23" w:rsidRDefault="00F957FA">
      <w:pPr>
        <w:ind w:left="1440"/>
      </w:pPr>
      <w:r>
        <w:t xml:space="preserve">In March, email Universities Canada to inform them of any changes to the Executive Director’s salary and contract.  Attach a copy of the signed contract to the </w:t>
      </w:r>
      <w:proofErr w:type="gramStart"/>
      <w:r>
        <w:t>email, and</w:t>
      </w:r>
      <w:proofErr w:type="gramEnd"/>
      <w:r>
        <w:t xml:space="preserve"> copy the Chair and ISI Office Manager on this email.</w:t>
      </w:r>
    </w:p>
    <w:p w14:paraId="5AF160B9" w14:textId="77777777" w:rsidR="00430B23" w:rsidRDefault="00F957FA">
      <w:pPr>
        <w:pStyle w:val="Heading1"/>
        <w:numPr>
          <w:ilvl w:val="0"/>
          <w:numId w:val="31"/>
        </w:numPr>
      </w:pPr>
      <w:bookmarkStart w:id="33" w:name="_Toc178176477"/>
      <w:r>
        <w:t>Supporting Documents</w:t>
      </w:r>
      <w:bookmarkEnd w:id="33"/>
    </w:p>
    <w:p w14:paraId="79188C4B" w14:textId="77777777" w:rsidR="00430B23" w:rsidRDefault="00F957FA">
      <w:pPr>
        <w:pStyle w:val="Heading1"/>
        <w:numPr>
          <w:ilvl w:val="1"/>
          <w:numId w:val="31"/>
        </w:numPr>
        <w:spacing w:after="0"/>
        <w:ind w:left="788" w:hanging="431"/>
        <w:rPr>
          <w:b w:val="0"/>
          <w:color w:val="000000"/>
          <w:sz w:val="22"/>
          <w:szCs w:val="22"/>
        </w:rPr>
      </w:pPr>
      <w:hyperlink r:id="rId11">
        <w:bookmarkStart w:id="34" w:name="_Toc178176478"/>
        <w:r>
          <w:rPr>
            <w:b w:val="0"/>
            <w:color w:val="1155CC"/>
            <w:sz w:val="22"/>
            <w:szCs w:val="22"/>
            <w:u w:val="single"/>
          </w:rPr>
          <w:t>Board Meeting Agenda Template</w:t>
        </w:r>
        <w:bookmarkEnd w:id="34"/>
      </w:hyperlink>
    </w:p>
    <w:p w14:paraId="3DCB1973" w14:textId="77777777" w:rsidR="00430B23" w:rsidRDefault="00F957FA">
      <w:pPr>
        <w:pStyle w:val="Heading1"/>
        <w:numPr>
          <w:ilvl w:val="1"/>
          <w:numId w:val="31"/>
        </w:numPr>
        <w:spacing w:after="0"/>
        <w:ind w:left="788" w:hanging="431"/>
        <w:rPr>
          <w:b w:val="0"/>
          <w:color w:val="000000"/>
          <w:sz w:val="22"/>
          <w:szCs w:val="22"/>
        </w:rPr>
      </w:pPr>
      <w:hyperlink r:id="rId12">
        <w:bookmarkStart w:id="35" w:name="_Toc178176479"/>
        <w:r>
          <w:rPr>
            <w:b w:val="0"/>
            <w:color w:val="1155CC"/>
            <w:sz w:val="22"/>
            <w:szCs w:val="22"/>
            <w:u w:val="single"/>
          </w:rPr>
          <w:t>Call for Board Meeting Reports and Updates Email Template</w:t>
        </w:r>
        <w:bookmarkEnd w:id="35"/>
      </w:hyperlink>
    </w:p>
    <w:p w14:paraId="339C2286" w14:textId="77777777" w:rsidR="00430B23" w:rsidRDefault="00F957FA">
      <w:pPr>
        <w:pStyle w:val="Heading1"/>
        <w:numPr>
          <w:ilvl w:val="1"/>
          <w:numId w:val="31"/>
        </w:numPr>
        <w:spacing w:after="0"/>
        <w:ind w:left="788" w:hanging="431"/>
        <w:rPr>
          <w:b w:val="0"/>
          <w:color w:val="000000"/>
          <w:sz w:val="22"/>
          <w:szCs w:val="22"/>
        </w:rPr>
      </w:pPr>
      <w:hyperlink r:id="rId13">
        <w:bookmarkStart w:id="36" w:name="_Toc178176480"/>
        <w:r>
          <w:rPr>
            <w:b w:val="0"/>
            <w:color w:val="1155CC"/>
            <w:sz w:val="22"/>
            <w:szCs w:val="22"/>
            <w:u w:val="single"/>
          </w:rPr>
          <w:t>Board Meeting RSVP Template</w:t>
        </w:r>
        <w:bookmarkEnd w:id="36"/>
      </w:hyperlink>
    </w:p>
    <w:p w14:paraId="07E54F0B" w14:textId="77777777" w:rsidR="00430B23" w:rsidRDefault="00F957FA">
      <w:pPr>
        <w:pStyle w:val="Heading1"/>
        <w:numPr>
          <w:ilvl w:val="1"/>
          <w:numId w:val="31"/>
        </w:numPr>
        <w:spacing w:after="0"/>
        <w:ind w:left="788" w:hanging="431"/>
        <w:rPr>
          <w:b w:val="0"/>
          <w:color w:val="000000"/>
          <w:sz w:val="22"/>
          <w:szCs w:val="22"/>
        </w:rPr>
        <w:sectPr w:rsidR="00430B23">
          <w:footerReference w:type="default" r:id="rId14"/>
          <w:pgSz w:w="12240" w:h="15840"/>
          <w:pgMar w:top="1440" w:right="1440" w:bottom="1440" w:left="1440" w:header="708" w:footer="708" w:gutter="0"/>
          <w:pgNumType w:start="1"/>
          <w:cols w:space="720"/>
        </w:sectPr>
      </w:pPr>
      <w:hyperlink r:id="rId15">
        <w:bookmarkStart w:id="37" w:name="_Toc178176481"/>
        <w:r>
          <w:rPr>
            <w:b w:val="0"/>
            <w:color w:val="1155CC"/>
            <w:sz w:val="22"/>
            <w:szCs w:val="22"/>
            <w:u w:val="single"/>
          </w:rPr>
          <w:t>AGM Meeting Notice Template</w:t>
        </w:r>
        <w:bookmarkEnd w:id="37"/>
      </w:hyperlink>
    </w:p>
    <w:p w14:paraId="0315FCBE" w14:textId="77777777" w:rsidR="00430B23" w:rsidRDefault="00F957FA">
      <w:pPr>
        <w:pStyle w:val="Heading1"/>
      </w:pPr>
      <w:bookmarkStart w:id="38" w:name="_Toc178176482"/>
      <w:r>
        <w:lastRenderedPageBreak/>
        <w:t>Appendix A: CAAL-CBPA Calendar</w:t>
      </w:r>
      <w:bookmarkEnd w:id="38"/>
    </w:p>
    <w:tbl>
      <w:tblPr>
        <w:tblStyle w:val="a"/>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5625"/>
        <w:gridCol w:w="2760"/>
      </w:tblGrid>
      <w:tr w:rsidR="00430B23" w14:paraId="3B7AF94B" w14:textId="77777777">
        <w:trPr>
          <w:tblHeader/>
        </w:trPr>
        <w:tc>
          <w:tcPr>
            <w:tcW w:w="1455" w:type="dxa"/>
            <w:shd w:val="clear" w:color="auto" w:fill="FFFF00"/>
            <w:tcMar>
              <w:top w:w="100" w:type="dxa"/>
              <w:left w:w="100" w:type="dxa"/>
              <w:bottom w:w="100" w:type="dxa"/>
              <w:right w:w="100" w:type="dxa"/>
            </w:tcMar>
          </w:tcPr>
          <w:p w14:paraId="7D8DAAC9" w14:textId="77777777" w:rsidR="00430B23" w:rsidRDefault="00F957FA">
            <w:pPr>
              <w:widowControl w:val="0"/>
              <w:pBdr>
                <w:top w:val="nil"/>
                <w:left w:val="nil"/>
                <w:bottom w:val="nil"/>
                <w:right w:val="nil"/>
                <w:between w:val="nil"/>
              </w:pBdr>
              <w:spacing w:after="0" w:line="240" w:lineRule="auto"/>
              <w:rPr>
                <w:b/>
              </w:rPr>
            </w:pPr>
            <w:r>
              <w:rPr>
                <w:b/>
              </w:rPr>
              <w:t>Month</w:t>
            </w:r>
          </w:p>
        </w:tc>
        <w:tc>
          <w:tcPr>
            <w:tcW w:w="5625" w:type="dxa"/>
            <w:shd w:val="clear" w:color="auto" w:fill="FFFF00"/>
            <w:tcMar>
              <w:top w:w="100" w:type="dxa"/>
              <w:left w:w="100" w:type="dxa"/>
              <w:bottom w:w="100" w:type="dxa"/>
              <w:right w:w="100" w:type="dxa"/>
            </w:tcMar>
          </w:tcPr>
          <w:p w14:paraId="3EDDCFD7" w14:textId="77777777" w:rsidR="00430B23" w:rsidRDefault="00F957FA">
            <w:pPr>
              <w:widowControl w:val="0"/>
              <w:pBdr>
                <w:top w:val="nil"/>
                <w:left w:val="nil"/>
                <w:bottom w:val="nil"/>
                <w:right w:val="nil"/>
                <w:between w:val="nil"/>
              </w:pBdr>
              <w:spacing w:after="0" w:line="240" w:lineRule="auto"/>
              <w:rPr>
                <w:b/>
              </w:rPr>
            </w:pPr>
            <w:r>
              <w:rPr>
                <w:b/>
              </w:rPr>
              <w:t>Task</w:t>
            </w:r>
          </w:p>
        </w:tc>
        <w:tc>
          <w:tcPr>
            <w:tcW w:w="2760" w:type="dxa"/>
            <w:shd w:val="clear" w:color="auto" w:fill="FFFF00"/>
            <w:tcMar>
              <w:top w:w="100" w:type="dxa"/>
              <w:left w:w="100" w:type="dxa"/>
              <w:bottom w:w="100" w:type="dxa"/>
              <w:right w:w="100" w:type="dxa"/>
            </w:tcMar>
          </w:tcPr>
          <w:p w14:paraId="5E7B4E62" w14:textId="77777777" w:rsidR="00430B23" w:rsidRDefault="00F957FA">
            <w:pPr>
              <w:widowControl w:val="0"/>
              <w:pBdr>
                <w:top w:val="nil"/>
                <w:left w:val="nil"/>
                <w:bottom w:val="nil"/>
                <w:right w:val="nil"/>
                <w:between w:val="nil"/>
              </w:pBdr>
              <w:spacing w:after="0" w:line="240" w:lineRule="auto"/>
              <w:rPr>
                <w:b/>
              </w:rPr>
            </w:pPr>
            <w:r>
              <w:rPr>
                <w:b/>
              </w:rPr>
              <w:t>Owner</w:t>
            </w:r>
          </w:p>
        </w:tc>
      </w:tr>
      <w:tr w:rsidR="00430B23" w14:paraId="57A33FF9" w14:textId="77777777">
        <w:tc>
          <w:tcPr>
            <w:tcW w:w="1455" w:type="dxa"/>
            <w:tcBorders>
              <w:bottom w:val="nil"/>
            </w:tcBorders>
            <w:tcMar>
              <w:top w:w="100" w:type="dxa"/>
              <w:left w:w="100" w:type="dxa"/>
              <w:bottom w:w="100" w:type="dxa"/>
              <w:right w:w="100" w:type="dxa"/>
            </w:tcMar>
          </w:tcPr>
          <w:p w14:paraId="77BA771A" w14:textId="77777777" w:rsidR="00430B23" w:rsidRDefault="00F957FA">
            <w:pPr>
              <w:widowControl w:val="0"/>
              <w:spacing w:after="0" w:line="240" w:lineRule="auto"/>
            </w:pPr>
            <w:r>
              <w:t>January</w:t>
            </w:r>
          </w:p>
        </w:tc>
        <w:tc>
          <w:tcPr>
            <w:tcW w:w="5625" w:type="dxa"/>
            <w:tcMar>
              <w:top w:w="100" w:type="dxa"/>
              <w:left w:w="100" w:type="dxa"/>
              <w:bottom w:w="100" w:type="dxa"/>
              <w:right w:w="100" w:type="dxa"/>
            </w:tcMar>
          </w:tcPr>
          <w:p w14:paraId="47781DE0" w14:textId="77777777" w:rsidR="00430B23" w:rsidRDefault="00F957FA">
            <w:pPr>
              <w:widowControl w:val="0"/>
              <w:spacing w:after="0" w:line="240" w:lineRule="auto"/>
              <w:rPr>
                <w:b/>
              </w:rPr>
            </w:pPr>
            <w:r>
              <w:rPr>
                <w:b/>
              </w:rPr>
              <w:t>Executive Director Performance Review Process</w:t>
            </w:r>
          </w:p>
          <w:p w14:paraId="661EF6E9" w14:textId="77777777" w:rsidR="00430B23" w:rsidRDefault="00F957FA">
            <w:pPr>
              <w:widowControl w:val="0"/>
              <w:numPr>
                <w:ilvl w:val="0"/>
                <w:numId w:val="13"/>
              </w:numPr>
              <w:spacing w:after="0" w:line="240" w:lineRule="auto"/>
              <w:ind w:left="450"/>
            </w:pPr>
            <w:r>
              <w:t>Submit Executive Director’s annual performance report to CAAL-CBPA Chair.</w:t>
            </w:r>
          </w:p>
        </w:tc>
        <w:tc>
          <w:tcPr>
            <w:tcW w:w="2760" w:type="dxa"/>
            <w:tcMar>
              <w:top w:w="100" w:type="dxa"/>
              <w:left w:w="100" w:type="dxa"/>
              <w:bottom w:w="100" w:type="dxa"/>
              <w:right w:w="100" w:type="dxa"/>
            </w:tcMar>
          </w:tcPr>
          <w:p w14:paraId="4CF32EFF" w14:textId="77777777" w:rsidR="00430B23" w:rsidRDefault="00430B23">
            <w:pPr>
              <w:widowControl w:val="0"/>
              <w:pBdr>
                <w:top w:val="nil"/>
                <w:left w:val="nil"/>
                <w:bottom w:val="nil"/>
                <w:right w:val="nil"/>
                <w:between w:val="nil"/>
              </w:pBdr>
              <w:spacing w:after="0" w:line="240" w:lineRule="auto"/>
            </w:pPr>
          </w:p>
          <w:p w14:paraId="285ECB20" w14:textId="77777777" w:rsidR="00430B23" w:rsidRDefault="00F957FA">
            <w:pPr>
              <w:widowControl w:val="0"/>
              <w:pBdr>
                <w:top w:val="nil"/>
                <w:left w:val="nil"/>
                <w:bottom w:val="nil"/>
                <w:right w:val="nil"/>
                <w:between w:val="nil"/>
              </w:pBdr>
              <w:spacing w:after="0" w:line="240" w:lineRule="auto"/>
            </w:pPr>
            <w:r>
              <w:t>Executive Director</w:t>
            </w:r>
          </w:p>
        </w:tc>
      </w:tr>
      <w:tr w:rsidR="00430B23" w14:paraId="408B8026" w14:textId="77777777">
        <w:tc>
          <w:tcPr>
            <w:tcW w:w="1455" w:type="dxa"/>
            <w:tcBorders>
              <w:top w:val="nil"/>
              <w:bottom w:val="nil"/>
            </w:tcBorders>
            <w:tcMar>
              <w:top w:w="100" w:type="dxa"/>
              <w:left w:w="100" w:type="dxa"/>
              <w:bottom w:w="100" w:type="dxa"/>
              <w:right w:w="100" w:type="dxa"/>
            </w:tcMar>
          </w:tcPr>
          <w:p w14:paraId="2CDA19E3"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461FD88E" w14:textId="77777777" w:rsidR="00430B23" w:rsidRDefault="00F957FA">
            <w:pPr>
              <w:widowControl w:val="0"/>
              <w:numPr>
                <w:ilvl w:val="0"/>
                <w:numId w:val="4"/>
              </w:numPr>
              <w:spacing w:after="0" w:line="240" w:lineRule="auto"/>
              <w:ind w:left="450"/>
            </w:pPr>
            <w:r>
              <w:t>Send out Executive Director Performance Report to Board members, and other persons as appropriate, and solicit feedback and comments.</w:t>
            </w:r>
          </w:p>
        </w:tc>
        <w:tc>
          <w:tcPr>
            <w:tcW w:w="2760" w:type="dxa"/>
            <w:tcMar>
              <w:top w:w="100" w:type="dxa"/>
              <w:left w:w="100" w:type="dxa"/>
              <w:bottom w:w="100" w:type="dxa"/>
              <w:right w:w="100" w:type="dxa"/>
            </w:tcMar>
          </w:tcPr>
          <w:p w14:paraId="4EC3972D" w14:textId="77777777" w:rsidR="00430B23" w:rsidRDefault="00F957FA">
            <w:pPr>
              <w:widowControl w:val="0"/>
              <w:pBdr>
                <w:top w:val="nil"/>
                <w:left w:val="nil"/>
                <w:bottom w:val="nil"/>
                <w:right w:val="nil"/>
                <w:between w:val="nil"/>
              </w:pBdr>
              <w:spacing w:after="0" w:line="240" w:lineRule="auto"/>
            </w:pPr>
            <w:r>
              <w:t>Chair</w:t>
            </w:r>
          </w:p>
        </w:tc>
      </w:tr>
      <w:tr w:rsidR="00430B23" w14:paraId="0BFE22A8" w14:textId="77777777">
        <w:tc>
          <w:tcPr>
            <w:tcW w:w="1455" w:type="dxa"/>
            <w:tcBorders>
              <w:top w:val="nil"/>
              <w:bottom w:val="nil"/>
            </w:tcBorders>
            <w:tcMar>
              <w:top w:w="100" w:type="dxa"/>
              <w:left w:w="100" w:type="dxa"/>
              <w:bottom w:w="100" w:type="dxa"/>
              <w:right w:w="100" w:type="dxa"/>
            </w:tcMar>
          </w:tcPr>
          <w:p w14:paraId="42C013BC"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5DC1FCA5" w14:textId="77777777" w:rsidR="00430B23" w:rsidRDefault="00F957FA">
            <w:pPr>
              <w:widowControl w:val="0"/>
              <w:pBdr>
                <w:top w:val="nil"/>
                <w:left w:val="nil"/>
                <w:bottom w:val="nil"/>
                <w:right w:val="nil"/>
                <w:between w:val="nil"/>
              </w:pBdr>
              <w:spacing w:after="0" w:line="240" w:lineRule="auto"/>
              <w:rPr>
                <w:b/>
              </w:rPr>
            </w:pPr>
            <w:r>
              <w:rPr>
                <w:b/>
              </w:rPr>
              <w:t>Winter Board Meeting</w:t>
            </w:r>
          </w:p>
          <w:p w14:paraId="76062E9D" w14:textId="77777777" w:rsidR="00430B23" w:rsidRDefault="00F957FA">
            <w:pPr>
              <w:widowControl w:val="0"/>
              <w:numPr>
                <w:ilvl w:val="0"/>
                <w:numId w:val="16"/>
              </w:numPr>
              <w:spacing w:after="0" w:line="240" w:lineRule="auto"/>
              <w:ind w:left="450"/>
            </w:pPr>
            <w:r>
              <w:t xml:space="preserve">Prepare a </w:t>
            </w:r>
            <w:hyperlink r:id="rId16">
              <w:r>
                <w:rPr>
                  <w:color w:val="1155CC"/>
                  <w:u w:val="single"/>
                </w:rPr>
                <w:t>draft meeting agenda</w:t>
              </w:r>
            </w:hyperlink>
            <w:r>
              <w:t>.</w:t>
            </w:r>
          </w:p>
        </w:tc>
        <w:tc>
          <w:tcPr>
            <w:tcW w:w="2760" w:type="dxa"/>
            <w:tcMar>
              <w:top w:w="100" w:type="dxa"/>
              <w:left w:w="100" w:type="dxa"/>
              <w:bottom w:w="100" w:type="dxa"/>
              <w:right w:w="100" w:type="dxa"/>
            </w:tcMar>
          </w:tcPr>
          <w:p w14:paraId="663733B8" w14:textId="77777777" w:rsidR="00430B23" w:rsidRDefault="00430B23">
            <w:pPr>
              <w:widowControl w:val="0"/>
              <w:pBdr>
                <w:top w:val="nil"/>
                <w:left w:val="nil"/>
                <w:bottom w:val="nil"/>
                <w:right w:val="nil"/>
                <w:between w:val="nil"/>
              </w:pBdr>
              <w:spacing w:after="0" w:line="240" w:lineRule="auto"/>
            </w:pPr>
          </w:p>
          <w:p w14:paraId="6EC80F41" w14:textId="77777777" w:rsidR="00430B23" w:rsidRDefault="00F957FA">
            <w:pPr>
              <w:widowControl w:val="0"/>
              <w:pBdr>
                <w:top w:val="nil"/>
                <w:left w:val="nil"/>
                <w:bottom w:val="nil"/>
                <w:right w:val="nil"/>
                <w:between w:val="nil"/>
              </w:pBdr>
              <w:spacing w:after="0" w:line="240" w:lineRule="auto"/>
            </w:pPr>
            <w:r>
              <w:t>Executive Committee</w:t>
            </w:r>
          </w:p>
        </w:tc>
      </w:tr>
      <w:tr w:rsidR="00430B23" w14:paraId="32F917D4" w14:textId="77777777">
        <w:tc>
          <w:tcPr>
            <w:tcW w:w="1455" w:type="dxa"/>
            <w:tcBorders>
              <w:top w:val="nil"/>
              <w:bottom w:val="nil"/>
            </w:tcBorders>
            <w:tcMar>
              <w:top w:w="100" w:type="dxa"/>
              <w:left w:w="100" w:type="dxa"/>
              <w:bottom w:w="100" w:type="dxa"/>
              <w:right w:w="100" w:type="dxa"/>
            </w:tcMar>
          </w:tcPr>
          <w:p w14:paraId="2F844C31"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016BC062" w14:textId="77777777" w:rsidR="00430B23" w:rsidRDefault="00F957FA">
            <w:pPr>
              <w:widowControl w:val="0"/>
              <w:numPr>
                <w:ilvl w:val="0"/>
                <w:numId w:val="14"/>
              </w:numPr>
              <w:spacing w:after="0" w:line="240" w:lineRule="auto"/>
              <w:ind w:left="450"/>
            </w:pPr>
            <w:r>
              <w:t>Finalize a proposed budget for the next fiscal year.</w:t>
            </w:r>
          </w:p>
        </w:tc>
        <w:tc>
          <w:tcPr>
            <w:tcW w:w="2760" w:type="dxa"/>
            <w:tcMar>
              <w:top w:w="100" w:type="dxa"/>
              <w:left w:w="100" w:type="dxa"/>
              <w:bottom w:w="100" w:type="dxa"/>
              <w:right w:w="100" w:type="dxa"/>
            </w:tcMar>
          </w:tcPr>
          <w:p w14:paraId="1DC01525" w14:textId="77777777" w:rsidR="00430B23" w:rsidRDefault="00F957FA">
            <w:pPr>
              <w:widowControl w:val="0"/>
              <w:spacing w:after="0" w:line="240" w:lineRule="auto"/>
            </w:pPr>
            <w:r>
              <w:t>Treasurer</w:t>
            </w:r>
          </w:p>
          <w:p w14:paraId="6CF7DFFE" w14:textId="77777777" w:rsidR="00430B23" w:rsidRDefault="00430B23">
            <w:pPr>
              <w:widowControl w:val="0"/>
              <w:spacing w:after="0" w:line="240" w:lineRule="auto"/>
            </w:pPr>
          </w:p>
          <w:p w14:paraId="7C58F769" w14:textId="77777777" w:rsidR="00430B23" w:rsidRDefault="00F957FA">
            <w:pPr>
              <w:widowControl w:val="0"/>
              <w:spacing w:after="0" w:line="240" w:lineRule="auto"/>
              <w:rPr>
                <w:u w:val="single"/>
              </w:rPr>
            </w:pPr>
            <w:r>
              <w:rPr>
                <w:u w:val="single"/>
              </w:rPr>
              <w:t>Support</w:t>
            </w:r>
          </w:p>
          <w:p w14:paraId="7C188189" w14:textId="77777777" w:rsidR="00430B23" w:rsidRDefault="00F957FA">
            <w:pPr>
              <w:widowControl w:val="0"/>
              <w:spacing w:after="0" w:line="240" w:lineRule="auto"/>
            </w:pPr>
            <w:r>
              <w:t>ISI Office Manager</w:t>
            </w:r>
          </w:p>
          <w:p w14:paraId="532E517D" w14:textId="77777777" w:rsidR="00430B23" w:rsidRDefault="00F957FA">
            <w:pPr>
              <w:widowControl w:val="0"/>
              <w:spacing w:after="0" w:line="240" w:lineRule="auto"/>
            </w:pPr>
            <w:r>
              <w:t>Executive Director</w:t>
            </w:r>
          </w:p>
        </w:tc>
      </w:tr>
      <w:tr w:rsidR="00430B23" w14:paraId="0A9A04A8" w14:textId="77777777">
        <w:tc>
          <w:tcPr>
            <w:tcW w:w="1455" w:type="dxa"/>
            <w:tcBorders>
              <w:top w:val="nil"/>
            </w:tcBorders>
            <w:tcMar>
              <w:top w:w="100" w:type="dxa"/>
              <w:left w:w="100" w:type="dxa"/>
              <w:bottom w:w="100" w:type="dxa"/>
              <w:right w:w="100" w:type="dxa"/>
            </w:tcMar>
          </w:tcPr>
          <w:p w14:paraId="1913FDAE"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2EF7B1A3" w14:textId="77777777" w:rsidR="00430B23" w:rsidRDefault="00F957FA">
            <w:pPr>
              <w:widowControl w:val="0"/>
              <w:numPr>
                <w:ilvl w:val="0"/>
                <w:numId w:val="14"/>
              </w:numPr>
              <w:spacing w:after="0" w:line="240" w:lineRule="auto"/>
              <w:ind w:left="450"/>
            </w:pPr>
            <w:r>
              <w:t>Send out a link to the meeting RSVP with a response deadline.</w:t>
            </w:r>
          </w:p>
          <w:p w14:paraId="6F66813F" w14:textId="77777777" w:rsidR="00430B23" w:rsidRDefault="00F957FA">
            <w:pPr>
              <w:widowControl w:val="0"/>
              <w:numPr>
                <w:ilvl w:val="0"/>
                <w:numId w:val="14"/>
              </w:numPr>
              <w:spacing w:after="0" w:line="240" w:lineRule="auto"/>
              <w:ind w:left="450"/>
            </w:pPr>
            <w:r>
              <w:t>Send out the Teams meeting invite to Board members and guests.</w:t>
            </w:r>
          </w:p>
          <w:p w14:paraId="4A792F38" w14:textId="77777777" w:rsidR="00430B23" w:rsidRDefault="00F957FA">
            <w:pPr>
              <w:widowControl w:val="0"/>
              <w:numPr>
                <w:ilvl w:val="0"/>
                <w:numId w:val="14"/>
              </w:numPr>
              <w:spacing w:after="0" w:line="240" w:lineRule="auto"/>
              <w:ind w:left="450"/>
            </w:pPr>
            <w:r>
              <w:t>Arrange for meeting catering.</w:t>
            </w:r>
          </w:p>
          <w:p w14:paraId="26154F63" w14:textId="77777777" w:rsidR="00430B23" w:rsidRDefault="00F957FA">
            <w:pPr>
              <w:widowControl w:val="0"/>
              <w:numPr>
                <w:ilvl w:val="0"/>
                <w:numId w:val="14"/>
              </w:numPr>
              <w:spacing w:after="0" w:line="240" w:lineRule="auto"/>
              <w:ind w:left="450"/>
            </w:pPr>
            <w:r>
              <w:t>Make a reservation for Board dinner &amp; send out the dinner invite to attendees.</w:t>
            </w:r>
          </w:p>
          <w:p w14:paraId="1A934CDA" w14:textId="77777777" w:rsidR="00430B23" w:rsidRDefault="00F957FA">
            <w:pPr>
              <w:widowControl w:val="0"/>
              <w:numPr>
                <w:ilvl w:val="0"/>
                <w:numId w:val="14"/>
              </w:numPr>
              <w:spacing w:after="0" w:line="240" w:lineRule="auto"/>
              <w:ind w:left="450"/>
            </w:pPr>
            <w:r>
              <w:t>Send out calls to CAAL-CBPA committee Chairs, external committee CAAL-CBPA representatives, and CAAL-CBPA Board members for reports and updates.</w:t>
            </w:r>
          </w:p>
        </w:tc>
        <w:tc>
          <w:tcPr>
            <w:tcW w:w="2760" w:type="dxa"/>
            <w:tcMar>
              <w:top w:w="100" w:type="dxa"/>
              <w:left w:w="100" w:type="dxa"/>
              <w:bottom w:w="100" w:type="dxa"/>
              <w:right w:w="100" w:type="dxa"/>
            </w:tcMar>
          </w:tcPr>
          <w:p w14:paraId="1FF81067" w14:textId="77777777" w:rsidR="00430B23" w:rsidRDefault="00F957FA">
            <w:pPr>
              <w:widowControl w:val="0"/>
              <w:spacing w:after="0" w:line="240" w:lineRule="auto"/>
            </w:pPr>
            <w:r>
              <w:t>Executive Director</w:t>
            </w:r>
          </w:p>
        </w:tc>
      </w:tr>
      <w:tr w:rsidR="00430B23" w14:paraId="22C5211C" w14:textId="77777777">
        <w:tc>
          <w:tcPr>
            <w:tcW w:w="1455" w:type="dxa"/>
            <w:tcBorders>
              <w:bottom w:val="nil"/>
            </w:tcBorders>
            <w:tcMar>
              <w:top w:w="100" w:type="dxa"/>
              <w:left w:w="100" w:type="dxa"/>
              <w:bottom w:w="100" w:type="dxa"/>
              <w:right w:w="100" w:type="dxa"/>
            </w:tcMar>
          </w:tcPr>
          <w:p w14:paraId="51B14E36" w14:textId="77777777" w:rsidR="00430B23" w:rsidRDefault="00F957FA">
            <w:pPr>
              <w:widowControl w:val="0"/>
              <w:spacing w:after="0" w:line="240" w:lineRule="auto"/>
            </w:pPr>
            <w:r>
              <w:t>February</w:t>
            </w:r>
          </w:p>
        </w:tc>
        <w:tc>
          <w:tcPr>
            <w:tcW w:w="5625" w:type="dxa"/>
            <w:tcMar>
              <w:top w:w="100" w:type="dxa"/>
              <w:left w:w="100" w:type="dxa"/>
              <w:bottom w:w="100" w:type="dxa"/>
              <w:right w:w="100" w:type="dxa"/>
            </w:tcMar>
          </w:tcPr>
          <w:p w14:paraId="1A125BC4" w14:textId="77777777" w:rsidR="00430B23" w:rsidRDefault="00F957FA">
            <w:pPr>
              <w:widowControl w:val="0"/>
              <w:numPr>
                <w:ilvl w:val="0"/>
                <w:numId w:val="14"/>
              </w:numPr>
              <w:spacing w:after="0" w:line="240" w:lineRule="auto"/>
              <w:ind w:left="450"/>
            </w:pPr>
            <w:r>
              <w:t>Finalize meeting agenda by two (2) weeks in advance of meeting.</w:t>
            </w:r>
          </w:p>
        </w:tc>
        <w:tc>
          <w:tcPr>
            <w:tcW w:w="2760" w:type="dxa"/>
            <w:tcMar>
              <w:top w:w="100" w:type="dxa"/>
              <w:left w:w="100" w:type="dxa"/>
              <w:bottom w:w="100" w:type="dxa"/>
              <w:right w:w="100" w:type="dxa"/>
            </w:tcMar>
          </w:tcPr>
          <w:p w14:paraId="4D572221" w14:textId="77777777" w:rsidR="00430B23" w:rsidRDefault="00F957FA">
            <w:pPr>
              <w:widowControl w:val="0"/>
              <w:pBdr>
                <w:top w:val="nil"/>
                <w:left w:val="nil"/>
                <w:bottom w:val="nil"/>
                <w:right w:val="nil"/>
                <w:between w:val="nil"/>
              </w:pBdr>
              <w:spacing w:after="0" w:line="240" w:lineRule="auto"/>
            </w:pPr>
            <w:r>
              <w:t>Executive Committee</w:t>
            </w:r>
          </w:p>
        </w:tc>
      </w:tr>
      <w:tr w:rsidR="00430B23" w14:paraId="6B2206F2" w14:textId="77777777">
        <w:tc>
          <w:tcPr>
            <w:tcW w:w="1455" w:type="dxa"/>
            <w:tcBorders>
              <w:top w:val="nil"/>
              <w:bottom w:val="nil"/>
            </w:tcBorders>
            <w:tcMar>
              <w:top w:w="100" w:type="dxa"/>
              <w:left w:w="100" w:type="dxa"/>
              <w:bottom w:w="100" w:type="dxa"/>
              <w:right w:w="100" w:type="dxa"/>
            </w:tcMar>
          </w:tcPr>
          <w:p w14:paraId="7F93EFD5"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6964B537" w14:textId="77777777" w:rsidR="00430B23" w:rsidRDefault="00F957FA">
            <w:pPr>
              <w:widowControl w:val="0"/>
              <w:numPr>
                <w:ilvl w:val="0"/>
                <w:numId w:val="14"/>
              </w:numPr>
              <w:spacing w:after="0" w:line="240" w:lineRule="auto"/>
              <w:ind w:left="450"/>
            </w:pPr>
            <w:r>
              <w:t>Board Meeting Package - Gather reports and updates into a Board package and distribute to Board members two (2) weeks in advance of the meeting.</w:t>
            </w:r>
          </w:p>
          <w:p w14:paraId="5788DC1D" w14:textId="77777777" w:rsidR="00430B23" w:rsidRDefault="00F957FA">
            <w:pPr>
              <w:widowControl w:val="0"/>
              <w:numPr>
                <w:ilvl w:val="0"/>
                <w:numId w:val="14"/>
              </w:numPr>
              <w:spacing w:after="0" w:line="240" w:lineRule="auto"/>
              <w:ind w:left="450"/>
            </w:pPr>
            <w:r>
              <w:t>Within one (1) week after the meeting, send out the meeting minutes and a list of action items to Board members.</w:t>
            </w:r>
          </w:p>
        </w:tc>
        <w:tc>
          <w:tcPr>
            <w:tcW w:w="2760" w:type="dxa"/>
            <w:tcMar>
              <w:top w:w="100" w:type="dxa"/>
              <w:left w:w="100" w:type="dxa"/>
              <w:bottom w:w="100" w:type="dxa"/>
              <w:right w:w="100" w:type="dxa"/>
            </w:tcMar>
          </w:tcPr>
          <w:p w14:paraId="38713C45" w14:textId="77777777" w:rsidR="00430B23" w:rsidRDefault="00F957FA">
            <w:pPr>
              <w:widowControl w:val="0"/>
              <w:spacing w:after="0" w:line="240" w:lineRule="auto"/>
            </w:pPr>
            <w:r>
              <w:t>Executive Director</w:t>
            </w:r>
          </w:p>
        </w:tc>
      </w:tr>
      <w:tr w:rsidR="00430B23" w14:paraId="614D6BFA" w14:textId="77777777">
        <w:tc>
          <w:tcPr>
            <w:tcW w:w="1455" w:type="dxa"/>
            <w:tcBorders>
              <w:top w:val="nil"/>
              <w:bottom w:val="nil"/>
            </w:tcBorders>
            <w:tcMar>
              <w:top w:w="100" w:type="dxa"/>
              <w:left w:w="100" w:type="dxa"/>
              <w:bottom w:w="100" w:type="dxa"/>
              <w:right w:w="100" w:type="dxa"/>
            </w:tcMar>
          </w:tcPr>
          <w:p w14:paraId="137150A0"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7D2ED460" w14:textId="77777777" w:rsidR="00430B23" w:rsidRDefault="00F957FA">
            <w:pPr>
              <w:widowControl w:val="0"/>
              <w:spacing w:after="0" w:line="240" w:lineRule="auto"/>
            </w:pPr>
            <w:r>
              <w:rPr>
                <w:b/>
              </w:rPr>
              <w:t>Executive Director Performance Review Process</w:t>
            </w:r>
          </w:p>
          <w:p w14:paraId="0896674E" w14:textId="77777777" w:rsidR="00430B23" w:rsidRDefault="00F957FA">
            <w:pPr>
              <w:widowControl w:val="0"/>
              <w:numPr>
                <w:ilvl w:val="0"/>
                <w:numId w:val="4"/>
              </w:numPr>
              <w:spacing w:after="0" w:line="240" w:lineRule="auto"/>
              <w:ind w:left="450"/>
            </w:pPr>
            <w:r>
              <w:t>Complete a written performance review of the Executive Director, incorporating feedback from all consulted as part of the process, and send it to the Executive Director.</w:t>
            </w:r>
          </w:p>
          <w:p w14:paraId="0D05DBB4" w14:textId="77777777" w:rsidR="00430B23" w:rsidRDefault="00F957FA">
            <w:pPr>
              <w:widowControl w:val="0"/>
              <w:numPr>
                <w:ilvl w:val="0"/>
                <w:numId w:val="4"/>
              </w:numPr>
              <w:spacing w:after="0" w:line="240" w:lineRule="auto"/>
              <w:ind w:left="450"/>
            </w:pPr>
            <w:r>
              <w:t xml:space="preserve">Within one (1) week of sending the performance </w:t>
            </w:r>
            <w:r>
              <w:lastRenderedPageBreak/>
              <w:t>review letter to the Executive Director, meet with them to discuss the results of the performance review.</w:t>
            </w:r>
          </w:p>
          <w:p w14:paraId="34CA3CFE" w14:textId="77777777" w:rsidR="00430B23" w:rsidRDefault="00F957FA">
            <w:pPr>
              <w:widowControl w:val="0"/>
              <w:numPr>
                <w:ilvl w:val="0"/>
                <w:numId w:val="4"/>
              </w:numPr>
              <w:spacing w:after="0" w:line="240" w:lineRule="auto"/>
              <w:ind w:left="450"/>
            </w:pPr>
            <w:r>
              <w:t>If it is a contract renewal year, and the decision is to renew the Executive Director’s contract.</w:t>
            </w:r>
          </w:p>
          <w:p w14:paraId="4D92A361" w14:textId="77777777" w:rsidR="00430B23" w:rsidRDefault="00F957FA">
            <w:pPr>
              <w:widowControl w:val="0"/>
              <w:numPr>
                <w:ilvl w:val="1"/>
                <w:numId w:val="4"/>
              </w:numPr>
              <w:spacing w:after="0" w:line="240" w:lineRule="auto"/>
              <w:ind w:left="990"/>
            </w:pPr>
            <w:r>
              <w:t>Request from the ISI Office Manager the salary % increase for the coming year per the Executive Director’s contract.</w:t>
            </w:r>
          </w:p>
          <w:p w14:paraId="0D92A88B" w14:textId="77777777" w:rsidR="00430B23" w:rsidRDefault="00F957FA">
            <w:pPr>
              <w:widowControl w:val="0"/>
              <w:numPr>
                <w:ilvl w:val="1"/>
                <w:numId w:val="4"/>
              </w:numPr>
              <w:spacing w:after="0" w:line="240" w:lineRule="auto"/>
              <w:ind w:left="1170"/>
            </w:pPr>
            <w:r>
              <w:t>Send the Executive Director a contract for the new term using the template asking them to sign and return it.</w:t>
            </w:r>
          </w:p>
          <w:p w14:paraId="4E5889FA" w14:textId="77777777" w:rsidR="00430B23" w:rsidRDefault="00F957FA">
            <w:pPr>
              <w:widowControl w:val="0"/>
              <w:numPr>
                <w:ilvl w:val="0"/>
                <w:numId w:val="4"/>
              </w:numPr>
              <w:spacing w:after="0" w:line="240" w:lineRule="auto"/>
              <w:ind w:left="450"/>
            </w:pPr>
            <w:r>
              <w:t>If it is not a contract renewal year, and the performance review decision is to continue employing the Executive Director:</w:t>
            </w:r>
          </w:p>
          <w:p w14:paraId="35B21F7A" w14:textId="77777777" w:rsidR="00430B23" w:rsidRDefault="00F957FA">
            <w:pPr>
              <w:widowControl w:val="0"/>
              <w:numPr>
                <w:ilvl w:val="1"/>
                <w:numId w:val="4"/>
              </w:numPr>
              <w:spacing w:after="0" w:line="240" w:lineRule="auto"/>
              <w:ind w:left="990"/>
            </w:pPr>
            <w:r>
              <w:t>Request from the ISI Office Manager the salary % increase for the coming year per the Executive Director’s contract.</w:t>
            </w:r>
          </w:p>
          <w:p w14:paraId="0D6E5521" w14:textId="77777777" w:rsidR="00430B23" w:rsidRDefault="00F957FA">
            <w:pPr>
              <w:widowControl w:val="0"/>
              <w:numPr>
                <w:ilvl w:val="1"/>
                <w:numId w:val="4"/>
              </w:numPr>
              <w:spacing w:after="0" w:line="240" w:lineRule="auto"/>
              <w:ind w:left="990"/>
            </w:pPr>
            <w:r>
              <w:t xml:space="preserve">Send the Executive </w:t>
            </w:r>
            <w:proofErr w:type="spellStart"/>
            <w:r>
              <w:t>Directorva</w:t>
            </w:r>
            <w:proofErr w:type="spellEnd"/>
            <w:r>
              <w:t xml:space="preserve"> notice of renewal for the coming year using the template and asking them to sign and return it.</w:t>
            </w:r>
          </w:p>
          <w:p w14:paraId="5CC4833E" w14:textId="77777777" w:rsidR="00430B23" w:rsidRDefault="00F957FA">
            <w:pPr>
              <w:widowControl w:val="0"/>
              <w:numPr>
                <w:ilvl w:val="0"/>
                <w:numId w:val="4"/>
              </w:numPr>
              <w:spacing w:after="0" w:line="240" w:lineRule="auto"/>
              <w:ind w:left="450"/>
            </w:pPr>
            <w:r>
              <w:t>If the result of the performance review is termination of the Executive Director, then send the Executive Director a termination notice indicating the employment terms for the required sixteen (16) week notice period.</w:t>
            </w:r>
          </w:p>
        </w:tc>
        <w:tc>
          <w:tcPr>
            <w:tcW w:w="2760" w:type="dxa"/>
            <w:tcMar>
              <w:top w:w="100" w:type="dxa"/>
              <w:left w:w="100" w:type="dxa"/>
              <w:bottom w:w="100" w:type="dxa"/>
              <w:right w:w="100" w:type="dxa"/>
            </w:tcMar>
          </w:tcPr>
          <w:p w14:paraId="79EBBA76" w14:textId="77777777" w:rsidR="00430B23" w:rsidRDefault="00F957FA">
            <w:pPr>
              <w:widowControl w:val="0"/>
              <w:spacing w:after="0" w:line="240" w:lineRule="auto"/>
            </w:pPr>
            <w:r>
              <w:lastRenderedPageBreak/>
              <w:t>Chair</w:t>
            </w:r>
          </w:p>
          <w:p w14:paraId="635D3202" w14:textId="77777777" w:rsidR="00430B23" w:rsidRDefault="00430B23">
            <w:pPr>
              <w:widowControl w:val="0"/>
              <w:spacing w:after="0" w:line="240" w:lineRule="auto"/>
            </w:pPr>
          </w:p>
          <w:p w14:paraId="09545B5C" w14:textId="77777777" w:rsidR="00430B23" w:rsidRDefault="00F957FA">
            <w:pPr>
              <w:widowControl w:val="0"/>
              <w:spacing w:after="0" w:line="240" w:lineRule="auto"/>
              <w:rPr>
                <w:u w:val="single"/>
              </w:rPr>
            </w:pPr>
            <w:r>
              <w:rPr>
                <w:u w:val="single"/>
              </w:rPr>
              <w:t>Support</w:t>
            </w:r>
          </w:p>
          <w:p w14:paraId="044189BB" w14:textId="77777777" w:rsidR="00430B23" w:rsidRDefault="00F957FA">
            <w:pPr>
              <w:widowControl w:val="0"/>
              <w:spacing w:after="0" w:line="240" w:lineRule="auto"/>
            </w:pPr>
            <w:r>
              <w:t>ISI Office Manager</w:t>
            </w:r>
          </w:p>
        </w:tc>
      </w:tr>
      <w:tr w:rsidR="00430B23" w14:paraId="3988AC85" w14:textId="77777777">
        <w:tc>
          <w:tcPr>
            <w:tcW w:w="1455" w:type="dxa"/>
            <w:tcBorders>
              <w:top w:val="nil"/>
              <w:bottom w:val="nil"/>
            </w:tcBorders>
            <w:tcMar>
              <w:top w:w="100" w:type="dxa"/>
              <w:left w:w="100" w:type="dxa"/>
              <w:bottom w:w="100" w:type="dxa"/>
              <w:right w:w="100" w:type="dxa"/>
            </w:tcMar>
          </w:tcPr>
          <w:p w14:paraId="723433A1"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57AD9136" w14:textId="77777777" w:rsidR="00430B23" w:rsidRDefault="00F957FA">
            <w:pPr>
              <w:widowControl w:val="0"/>
              <w:numPr>
                <w:ilvl w:val="0"/>
                <w:numId w:val="28"/>
              </w:numPr>
              <w:spacing w:after="0" w:line="240" w:lineRule="auto"/>
              <w:ind w:left="450"/>
            </w:pPr>
            <w:r>
              <w:t>Sign and return the notice of renewal/new contract/notice of termination to the Chair.</w:t>
            </w:r>
          </w:p>
        </w:tc>
        <w:tc>
          <w:tcPr>
            <w:tcW w:w="2760" w:type="dxa"/>
            <w:tcMar>
              <w:top w:w="100" w:type="dxa"/>
              <w:left w:w="100" w:type="dxa"/>
              <w:bottom w:w="100" w:type="dxa"/>
              <w:right w:w="100" w:type="dxa"/>
            </w:tcMar>
          </w:tcPr>
          <w:p w14:paraId="38A8A9D9" w14:textId="77777777" w:rsidR="00430B23" w:rsidRDefault="00F957FA">
            <w:pPr>
              <w:widowControl w:val="0"/>
              <w:spacing w:after="0" w:line="240" w:lineRule="auto"/>
            </w:pPr>
            <w:r>
              <w:t>Executive Director</w:t>
            </w:r>
          </w:p>
        </w:tc>
      </w:tr>
      <w:tr w:rsidR="00430B23" w14:paraId="1179F452" w14:textId="77777777">
        <w:tc>
          <w:tcPr>
            <w:tcW w:w="1455" w:type="dxa"/>
            <w:tcBorders>
              <w:top w:val="nil"/>
              <w:bottom w:val="nil"/>
            </w:tcBorders>
            <w:tcMar>
              <w:top w:w="100" w:type="dxa"/>
              <w:left w:w="100" w:type="dxa"/>
              <w:bottom w:w="100" w:type="dxa"/>
              <w:right w:w="100" w:type="dxa"/>
            </w:tcMar>
          </w:tcPr>
          <w:p w14:paraId="4B4F371E"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39025AB5" w14:textId="77777777" w:rsidR="00430B23" w:rsidRDefault="00F957FA">
            <w:pPr>
              <w:widowControl w:val="0"/>
              <w:pBdr>
                <w:top w:val="nil"/>
                <w:left w:val="nil"/>
                <w:bottom w:val="nil"/>
                <w:right w:val="nil"/>
                <w:between w:val="nil"/>
              </w:pBdr>
              <w:spacing w:after="0" w:line="240" w:lineRule="auto"/>
              <w:rPr>
                <w:b/>
              </w:rPr>
            </w:pPr>
            <w:r>
              <w:rPr>
                <w:b/>
              </w:rPr>
              <w:t>Research Grant</w:t>
            </w:r>
          </w:p>
          <w:p w14:paraId="2A5E9F4E" w14:textId="77777777" w:rsidR="00430B23" w:rsidRDefault="00F957FA">
            <w:pPr>
              <w:widowControl w:val="0"/>
              <w:pBdr>
                <w:top w:val="nil"/>
                <w:left w:val="nil"/>
                <w:bottom w:val="nil"/>
                <w:right w:val="nil"/>
                <w:between w:val="nil"/>
              </w:pBdr>
              <w:spacing w:after="0" w:line="240" w:lineRule="auto"/>
              <w:rPr>
                <w:b/>
              </w:rPr>
            </w:pPr>
            <w:r>
              <w:t>Convene first meeting of the Committee.</w:t>
            </w:r>
          </w:p>
        </w:tc>
        <w:tc>
          <w:tcPr>
            <w:tcW w:w="2760" w:type="dxa"/>
            <w:tcMar>
              <w:top w:w="100" w:type="dxa"/>
              <w:left w:w="100" w:type="dxa"/>
              <w:bottom w:w="100" w:type="dxa"/>
              <w:right w:w="100" w:type="dxa"/>
            </w:tcMar>
          </w:tcPr>
          <w:p w14:paraId="0B124D1B" w14:textId="77777777" w:rsidR="00430B23" w:rsidRDefault="00430B23">
            <w:pPr>
              <w:widowControl w:val="0"/>
              <w:spacing w:after="0" w:line="240" w:lineRule="auto"/>
            </w:pPr>
          </w:p>
          <w:p w14:paraId="5824A926" w14:textId="77777777" w:rsidR="00430B23" w:rsidRDefault="00F957FA">
            <w:pPr>
              <w:widowControl w:val="0"/>
              <w:spacing w:after="0" w:line="240" w:lineRule="auto"/>
            </w:pPr>
            <w:r>
              <w:t>Past Chair</w:t>
            </w:r>
          </w:p>
        </w:tc>
      </w:tr>
      <w:tr w:rsidR="00430B23" w14:paraId="189D6190" w14:textId="77777777">
        <w:tc>
          <w:tcPr>
            <w:tcW w:w="1455" w:type="dxa"/>
            <w:tcBorders>
              <w:top w:val="nil"/>
            </w:tcBorders>
            <w:tcMar>
              <w:top w:w="100" w:type="dxa"/>
              <w:left w:w="100" w:type="dxa"/>
              <w:bottom w:w="100" w:type="dxa"/>
              <w:right w:w="100" w:type="dxa"/>
            </w:tcMar>
          </w:tcPr>
          <w:p w14:paraId="0E9E9548"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74D19410" w14:textId="77777777" w:rsidR="00430B23" w:rsidRDefault="00F957FA">
            <w:pPr>
              <w:widowControl w:val="0"/>
              <w:pBdr>
                <w:top w:val="nil"/>
                <w:left w:val="nil"/>
                <w:bottom w:val="nil"/>
                <w:right w:val="nil"/>
                <w:between w:val="nil"/>
              </w:pBdr>
              <w:spacing w:after="0" w:line="240" w:lineRule="auto"/>
              <w:rPr>
                <w:b/>
              </w:rPr>
            </w:pPr>
            <w:r>
              <w:t>Send out a call for applications using the email template and designated communication channels.</w:t>
            </w:r>
          </w:p>
        </w:tc>
        <w:tc>
          <w:tcPr>
            <w:tcW w:w="2760" w:type="dxa"/>
            <w:tcMar>
              <w:top w:w="100" w:type="dxa"/>
              <w:left w:w="100" w:type="dxa"/>
              <w:bottom w:w="100" w:type="dxa"/>
              <w:right w:w="100" w:type="dxa"/>
            </w:tcMar>
          </w:tcPr>
          <w:p w14:paraId="272A30C3" w14:textId="77777777" w:rsidR="00430B23" w:rsidRDefault="00F957FA">
            <w:pPr>
              <w:widowControl w:val="0"/>
              <w:spacing w:after="0" w:line="240" w:lineRule="auto"/>
            </w:pPr>
            <w:r>
              <w:t>Executive Director</w:t>
            </w:r>
          </w:p>
        </w:tc>
      </w:tr>
      <w:tr w:rsidR="00430B23" w14:paraId="74813ABF" w14:textId="77777777">
        <w:tc>
          <w:tcPr>
            <w:tcW w:w="1455" w:type="dxa"/>
            <w:tcBorders>
              <w:bottom w:val="nil"/>
            </w:tcBorders>
            <w:tcMar>
              <w:top w:w="100" w:type="dxa"/>
              <w:left w:w="100" w:type="dxa"/>
              <w:bottom w:w="100" w:type="dxa"/>
              <w:right w:w="100" w:type="dxa"/>
            </w:tcMar>
          </w:tcPr>
          <w:p w14:paraId="68B4980B" w14:textId="77777777" w:rsidR="00430B23" w:rsidRDefault="00F957FA">
            <w:pPr>
              <w:widowControl w:val="0"/>
              <w:spacing w:after="0" w:line="240" w:lineRule="auto"/>
            </w:pPr>
            <w:r>
              <w:t>March</w:t>
            </w:r>
          </w:p>
        </w:tc>
        <w:tc>
          <w:tcPr>
            <w:tcW w:w="5625" w:type="dxa"/>
            <w:tcMar>
              <w:top w:w="100" w:type="dxa"/>
              <w:left w:w="100" w:type="dxa"/>
              <w:bottom w:w="100" w:type="dxa"/>
              <w:right w:w="100" w:type="dxa"/>
            </w:tcMar>
          </w:tcPr>
          <w:p w14:paraId="7339C9D1" w14:textId="77777777" w:rsidR="00430B23" w:rsidRDefault="00F957FA">
            <w:pPr>
              <w:widowControl w:val="0"/>
              <w:pBdr>
                <w:top w:val="nil"/>
                <w:left w:val="nil"/>
                <w:bottom w:val="nil"/>
                <w:right w:val="nil"/>
                <w:between w:val="nil"/>
              </w:pBdr>
              <w:spacing w:after="0" w:line="240" w:lineRule="auto"/>
              <w:rPr>
                <w:b/>
              </w:rPr>
            </w:pPr>
            <w:r>
              <w:rPr>
                <w:b/>
              </w:rPr>
              <w:t>Fiscal Year End</w:t>
            </w:r>
          </w:p>
          <w:p w14:paraId="0B003F61" w14:textId="77777777" w:rsidR="00430B23" w:rsidRDefault="00F957FA">
            <w:pPr>
              <w:widowControl w:val="0"/>
              <w:numPr>
                <w:ilvl w:val="0"/>
                <w:numId w:val="19"/>
              </w:numPr>
              <w:pBdr>
                <w:top w:val="nil"/>
                <w:left w:val="nil"/>
                <w:bottom w:val="nil"/>
                <w:right w:val="nil"/>
                <w:between w:val="nil"/>
              </w:pBdr>
              <w:spacing w:after="0" w:line="240" w:lineRule="auto"/>
              <w:ind w:left="450"/>
            </w:pPr>
            <w:r>
              <w:t>Post the new Member FTEs to the CAAL-CBPA website.</w:t>
            </w:r>
          </w:p>
        </w:tc>
        <w:tc>
          <w:tcPr>
            <w:tcW w:w="2760" w:type="dxa"/>
            <w:tcMar>
              <w:top w:w="100" w:type="dxa"/>
              <w:left w:w="100" w:type="dxa"/>
              <w:bottom w:w="100" w:type="dxa"/>
              <w:right w:w="100" w:type="dxa"/>
            </w:tcMar>
          </w:tcPr>
          <w:p w14:paraId="238C27CF" w14:textId="77777777" w:rsidR="00430B23" w:rsidRDefault="00430B23">
            <w:pPr>
              <w:widowControl w:val="0"/>
              <w:spacing w:after="0" w:line="240" w:lineRule="auto"/>
            </w:pPr>
          </w:p>
          <w:p w14:paraId="52DFF32F" w14:textId="77777777" w:rsidR="00430B23" w:rsidRDefault="00F957FA">
            <w:pPr>
              <w:widowControl w:val="0"/>
              <w:spacing w:after="0" w:line="240" w:lineRule="auto"/>
            </w:pPr>
            <w:r>
              <w:t>Executive Director</w:t>
            </w:r>
          </w:p>
        </w:tc>
      </w:tr>
      <w:tr w:rsidR="00430B23" w14:paraId="5755341D" w14:textId="77777777">
        <w:tc>
          <w:tcPr>
            <w:tcW w:w="1455" w:type="dxa"/>
            <w:tcBorders>
              <w:top w:val="nil"/>
            </w:tcBorders>
            <w:tcMar>
              <w:top w:w="100" w:type="dxa"/>
              <w:left w:w="100" w:type="dxa"/>
              <w:bottom w:w="100" w:type="dxa"/>
              <w:right w:w="100" w:type="dxa"/>
            </w:tcMar>
          </w:tcPr>
          <w:p w14:paraId="1CB7A813"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4CB7AFF4" w14:textId="77777777" w:rsidR="00430B23" w:rsidRDefault="00F957FA">
            <w:pPr>
              <w:widowControl w:val="0"/>
              <w:pBdr>
                <w:top w:val="nil"/>
                <w:left w:val="nil"/>
                <w:bottom w:val="nil"/>
                <w:right w:val="nil"/>
                <w:between w:val="nil"/>
              </w:pBdr>
              <w:spacing w:after="0" w:line="240" w:lineRule="auto"/>
              <w:rPr>
                <w:b/>
              </w:rPr>
            </w:pPr>
            <w:r>
              <w:rPr>
                <w:b/>
              </w:rPr>
              <w:t>Executive Director Performance Review Process</w:t>
            </w:r>
          </w:p>
          <w:p w14:paraId="3DE5EF52" w14:textId="77777777" w:rsidR="00430B23" w:rsidRDefault="00F957FA">
            <w:pPr>
              <w:widowControl w:val="0"/>
              <w:numPr>
                <w:ilvl w:val="0"/>
                <w:numId w:val="30"/>
              </w:numPr>
              <w:pBdr>
                <w:top w:val="nil"/>
                <w:left w:val="nil"/>
                <w:bottom w:val="nil"/>
                <w:right w:val="nil"/>
                <w:between w:val="nil"/>
              </w:pBdr>
              <w:spacing w:after="0" w:line="240" w:lineRule="auto"/>
              <w:ind w:left="450"/>
            </w:pPr>
            <w:r>
              <w:t>In early March, email Universities Canada to inform them of any changes to the Executive Director’s salary and contract as of their April 4th anniversary date.</w:t>
            </w:r>
          </w:p>
        </w:tc>
        <w:tc>
          <w:tcPr>
            <w:tcW w:w="2760" w:type="dxa"/>
            <w:tcMar>
              <w:top w:w="100" w:type="dxa"/>
              <w:left w:w="100" w:type="dxa"/>
              <w:bottom w:w="100" w:type="dxa"/>
              <w:right w:w="100" w:type="dxa"/>
            </w:tcMar>
          </w:tcPr>
          <w:p w14:paraId="391AE1CC" w14:textId="77777777" w:rsidR="00430B23" w:rsidRDefault="00F957FA">
            <w:pPr>
              <w:widowControl w:val="0"/>
              <w:spacing w:after="0" w:line="240" w:lineRule="auto"/>
            </w:pPr>
            <w:r>
              <w:t>Treasurer</w:t>
            </w:r>
          </w:p>
        </w:tc>
      </w:tr>
      <w:tr w:rsidR="00430B23" w14:paraId="498116CF" w14:textId="77777777">
        <w:tc>
          <w:tcPr>
            <w:tcW w:w="1455" w:type="dxa"/>
            <w:tcBorders>
              <w:bottom w:val="nil"/>
            </w:tcBorders>
            <w:tcMar>
              <w:top w:w="100" w:type="dxa"/>
              <w:left w:w="100" w:type="dxa"/>
              <w:bottom w:w="100" w:type="dxa"/>
              <w:right w:w="100" w:type="dxa"/>
            </w:tcMar>
          </w:tcPr>
          <w:p w14:paraId="7ABD10AD" w14:textId="77777777" w:rsidR="00430B23" w:rsidRDefault="00F957FA">
            <w:pPr>
              <w:widowControl w:val="0"/>
              <w:pBdr>
                <w:top w:val="nil"/>
                <w:left w:val="nil"/>
                <w:bottom w:val="nil"/>
                <w:right w:val="nil"/>
                <w:between w:val="nil"/>
              </w:pBdr>
              <w:spacing w:after="0" w:line="240" w:lineRule="auto"/>
            </w:pPr>
            <w:r>
              <w:t>April</w:t>
            </w:r>
          </w:p>
        </w:tc>
        <w:tc>
          <w:tcPr>
            <w:tcW w:w="5625" w:type="dxa"/>
            <w:tcMar>
              <w:top w:w="100" w:type="dxa"/>
              <w:left w:w="100" w:type="dxa"/>
              <w:bottom w:w="100" w:type="dxa"/>
              <w:right w:w="100" w:type="dxa"/>
            </w:tcMar>
          </w:tcPr>
          <w:p w14:paraId="4235BC60" w14:textId="77777777" w:rsidR="00430B23" w:rsidRDefault="00F957FA">
            <w:pPr>
              <w:widowControl w:val="0"/>
              <w:pBdr>
                <w:top w:val="nil"/>
                <w:left w:val="nil"/>
                <w:bottom w:val="nil"/>
                <w:right w:val="nil"/>
                <w:between w:val="nil"/>
              </w:pBdr>
              <w:spacing w:after="0" w:line="240" w:lineRule="auto"/>
              <w:rPr>
                <w:b/>
              </w:rPr>
            </w:pPr>
            <w:r>
              <w:rPr>
                <w:b/>
              </w:rPr>
              <w:t>Fiscal Year Start</w:t>
            </w:r>
          </w:p>
          <w:p w14:paraId="22888EB6" w14:textId="77777777" w:rsidR="00430B23" w:rsidRDefault="00F957FA">
            <w:pPr>
              <w:widowControl w:val="0"/>
              <w:numPr>
                <w:ilvl w:val="0"/>
                <w:numId w:val="21"/>
              </w:numPr>
              <w:pBdr>
                <w:top w:val="nil"/>
                <w:left w:val="nil"/>
                <w:bottom w:val="nil"/>
                <w:right w:val="nil"/>
                <w:between w:val="nil"/>
              </w:pBdr>
              <w:spacing w:after="0" w:line="240" w:lineRule="auto"/>
              <w:ind w:left="450"/>
            </w:pPr>
            <w:r>
              <w:t>Issue member invoices.</w:t>
            </w:r>
          </w:p>
        </w:tc>
        <w:tc>
          <w:tcPr>
            <w:tcW w:w="2760" w:type="dxa"/>
            <w:tcMar>
              <w:top w:w="100" w:type="dxa"/>
              <w:left w:w="100" w:type="dxa"/>
              <w:bottom w:w="100" w:type="dxa"/>
              <w:right w:w="100" w:type="dxa"/>
            </w:tcMar>
          </w:tcPr>
          <w:p w14:paraId="6BD79BCE" w14:textId="77777777" w:rsidR="00430B23" w:rsidRDefault="00F957FA">
            <w:pPr>
              <w:widowControl w:val="0"/>
              <w:spacing w:after="0" w:line="240" w:lineRule="auto"/>
            </w:pPr>
            <w:r>
              <w:t>ISI Office Manager</w:t>
            </w:r>
          </w:p>
        </w:tc>
      </w:tr>
      <w:tr w:rsidR="00430B23" w14:paraId="5D96A423" w14:textId="77777777">
        <w:tc>
          <w:tcPr>
            <w:tcW w:w="1455" w:type="dxa"/>
            <w:tcBorders>
              <w:top w:val="nil"/>
              <w:bottom w:val="nil"/>
            </w:tcBorders>
            <w:tcMar>
              <w:top w:w="100" w:type="dxa"/>
              <w:left w:w="100" w:type="dxa"/>
              <w:bottom w:w="100" w:type="dxa"/>
              <w:right w:w="100" w:type="dxa"/>
            </w:tcMar>
          </w:tcPr>
          <w:p w14:paraId="7854EF78"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6D73BA7D" w14:textId="77777777" w:rsidR="00430B23" w:rsidRDefault="00F957FA">
            <w:pPr>
              <w:widowControl w:val="0"/>
              <w:spacing w:after="0" w:line="240" w:lineRule="auto"/>
              <w:rPr>
                <w:b/>
              </w:rPr>
            </w:pPr>
            <w:r>
              <w:rPr>
                <w:b/>
              </w:rPr>
              <w:t>Research Grant</w:t>
            </w:r>
          </w:p>
          <w:p w14:paraId="0BC63CD5" w14:textId="77777777" w:rsidR="00430B23" w:rsidRDefault="00F957FA">
            <w:pPr>
              <w:widowControl w:val="0"/>
              <w:numPr>
                <w:ilvl w:val="0"/>
                <w:numId w:val="36"/>
              </w:numPr>
              <w:spacing w:after="0" w:line="240" w:lineRule="auto"/>
              <w:ind w:left="450"/>
            </w:pPr>
            <w:r>
              <w:lastRenderedPageBreak/>
              <w:t>Anonymize applications, create review rubrics for Committee members to use in reviewing applications, and create rubric summary spreadsheet.</w:t>
            </w:r>
          </w:p>
        </w:tc>
        <w:tc>
          <w:tcPr>
            <w:tcW w:w="2760" w:type="dxa"/>
            <w:tcMar>
              <w:top w:w="100" w:type="dxa"/>
              <w:left w:w="100" w:type="dxa"/>
              <w:bottom w:w="100" w:type="dxa"/>
              <w:right w:w="100" w:type="dxa"/>
            </w:tcMar>
          </w:tcPr>
          <w:p w14:paraId="4F186EC0" w14:textId="77777777" w:rsidR="00430B23" w:rsidRDefault="00430B23">
            <w:pPr>
              <w:widowControl w:val="0"/>
              <w:spacing w:after="0" w:line="240" w:lineRule="auto"/>
            </w:pPr>
          </w:p>
          <w:p w14:paraId="775D9E81" w14:textId="77777777" w:rsidR="00430B23" w:rsidRDefault="00F957FA">
            <w:pPr>
              <w:widowControl w:val="0"/>
              <w:spacing w:after="0" w:line="240" w:lineRule="auto"/>
            </w:pPr>
            <w:r>
              <w:lastRenderedPageBreak/>
              <w:t>Executive Director</w:t>
            </w:r>
          </w:p>
        </w:tc>
      </w:tr>
      <w:tr w:rsidR="00430B23" w14:paraId="4751BFDE" w14:textId="77777777">
        <w:tc>
          <w:tcPr>
            <w:tcW w:w="1455" w:type="dxa"/>
            <w:tcBorders>
              <w:top w:val="nil"/>
              <w:bottom w:val="nil"/>
            </w:tcBorders>
            <w:tcMar>
              <w:top w:w="100" w:type="dxa"/>
              <w:left w:w="100" w:type="dxa"/>
              <w:bottom w:w="100" w:type="dxa"/>
              <w:right w:w="100" w:type="dxa"/>
            </w:tcMar>
          </w:tcPr>
          <w:p w14:paraId="7723B47E"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2FD0478D" w14:textId="77777777" w:rsidR="00430B23" w:rsidRDefault="00F957FA">
            <w:pPr>
              <w:widowControl w:val="0"/>
              <w:numPr>
                <w:ilvl w:val="0"/>
                <w:numId w:val="9"/>
              </w:numPr>
              <w:spacing w:after="0" w:line="240" w:lineRule="auto"/>
              <w:ind w:left="450"/>
            </w:pPr>
            <w:r>
              <w:t>Committee members review anonymized applications and complete rubric for each application.</w:t>
            </w:r>
          </w:p>
        </w:tc>
        <w:tc>
          <w:tcPr>
            <w:tcW w:w="2760" w:type="dxa"/>
            <w:tcMar>
              <w:top w:w="100" w:type="dxa"/>
              <w:left w:w="100" w:type="dxa"/>
              <w:bottom w:w="100" w:type="dxa"/>
              <w:right w:w="100" w:type="dxa"/>
            </w:tcMar>
          </w:tcPr>
          <w:p w14:paraId="6455B6C6" w14:textId="77777777" w:rsidR="00430B23" w:rsidRDefault="00F957FA">
            <w:pPr>
              <w:widowControl w:val="0"/>
              <w:spacing w:after="0" w:line="240" w:lineRule="auto"/>
            </w:pPr>
            <w:r>
              <w:t>Research Grant Committee Members</w:t>
            </w:r>
          </w:p>
        </w:tc>
      </w:tr>
      <w:tr w:rsidR="00430B23" w14:paraId="3B9AC0E7" w14:textId="77777777">
        <w:tc>
          <w:tcPr>
            <w:tcW w:w="1455" w:type="dxa"/>
            <w:tcBorders>
              <w:top w:val="nil"/>
              <w:bottom w:val="nil"/>
            </w:tcBorders>
            <w:tcMar>
              <w:top w:w="100" w:type="dxa"/>
              <w:left w:w="100" w:type="dxa"/>
              <w:bottom w:w="100" w:type="dxa"/>
              <w:right w:w="100" w:type="dxa"/>
            </w:tcMar>
          </w:tcPr>
          <w:p w14:paraId="263A7DBE"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2CF6B08D" w14:textId="77777777" w:rsidR="00430B23" w:rsidRDefault="00F957FA">
            <w:pPr>
              <w:widowControl w:val="0"/>
              <w:numPr>
                <w:ilvl w:val="0"/>
                <w:numId w:val="32"/>
              </w:numPr>
              <w:spacing w:after="0" w:line="240" w:lineRule="auto"/>
              <w:ind w:left="450"/>
            </w:pPr>
            <w:r>
              <w:t>Collate Committee member rubrics into summary spreadsheet.</w:t>
            </w:r>
          </w:p>
        </w:tc>
        <w:tc>
          <w:tcPr>
            <w:tcW w:w="2760" w:type="dxa"/>
            <w:tcMar>
              <w:top w:w="100" w:type="dxa"/>
              <w:left w:w="100" w:type="dxa"/>
              <w:bottom w:w="100" w:type="dxa"/>
              <w:right w:w="100" w:type="dxa"/>
            </w:tcMar>
          </w:tcPr>
          <w:p w14:paraId="0EDFD27D" w14:textId="77777777" w:rsidR="00430B23" w:rsidRDefault="00F957FA">
            <w:pPr>
              <w:widowControl w:val="0"/>
              <w:spacing w:after="0" w:line="240" w:lineRule="auto"/>
            </w:pPr>
            <w:r>
              <w:t>Executive Director</w:t>
            </w:r>
          </w:p>
        </w:tc>
      </w:tr>
      <w:tr w:rsidR="00430B23" w14:paraId="25229982" w14:textId="77777777">
        <w:tc>
          <w:tcPr>
            <w:tcW w:w="1455" w:type="dxa"/>
            <w:tcBorders>
              <w:top w:val="nil"/>
              <w:bottom w:val="nil"/>
            </w:tcBorders>
            <w:tcMar>
              <w:top w:w="100" w:type="dxa"/>
              <w:left w:w="100" w:type="dxa"/>
              <w:bottom w:w="100" w:type="dxa"/>
              <w:right w:w="100" w:type="dxa"/>
            </w:tcMar>
          </w:tcPr>
          <w:p w14:paraId="3AE7404D"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549A9068" w14:textId="77777777" w:rsidR="00430B23" w:rsidRDefault="00F957FA">
            <w:pPr>
              <w:widowControl w:val="0"/>
              <w:numPr>
                <w:ilvl w:val="0"/>
                <w:numId w:val="36"/>
              </w:numPr>
              <w:spacing w:after="0" w:line="240" w:lineRule="auto"/>
              <w:ind w:left="450"/>
            </w:pPr>
            <w:r>
              <w:t>Convene a second meeting of the Committee to review applications and make final decisions.</w:t>
            </w:r>
          </w:p>
        </w:tc>
        <w:tc>
          <w:tcPr>
            <w:tcW w:w="2760" w:type="dxa"/>
            <w:tcMar>
              <w:top w:w="100" w:type="dxa"/>
              <w:left w:w="100" w:type="dxa"/>
              <w:bottom w:w="100" w:type="dxa"/>
              <w:right w:w="100" w:type="dxa"/>
            </w:tcMar>
          </w:tcPr>
          <w:p w14:paraId="48A2B5BB" w14:textId="77777777" w:rsidR="00430B23" w:rsidRDefault="00F957FA">
            <w:pPr>
              <w:widowControl w:val="0"/>
              <w:spacing w:after="0" w:line="240" w:lineRule="auto"/>
            </w:pPr>
            <w:r>
              <w:t>Past Chair</w:t>
            </w:r>
          </w:p>
        </w:tc>
      </w:tr>
      <w:tr w:rsidR="00430B23" w14:paraId="1AD6CC9A" w14:textId="77777777">
        <w:tc>
          <w:tcPr>
            <w:tcW w:w="1455" w:type="dxa"/>
            <w:tcBorders>
              <w:top w:val="nil"/>
              <w:bottom w:val="nil"/>
            </w:tcBorders>
            <w:tcMar>
              <w:top w:w="100" w:type="dxa"/>
              <w:left w:w="100" w:type="dxa"/>
              <w:bottom w:w="100" w:type="dxa"/>
              <w:right w:w="100" w:type="dxa"/>
            </w:tcMar>
          </w:tcPr>
          <w:p w14:paraId="3B67CA26"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17C2D6F1" w14:textId="77777777" w:rsidR="00430B23" w:rsidRDefault="00F957FA">
            <w:pPr>
              <w:widowControl w:val="0"/>
              <w:numPr>
                <w:ilvl w:val="0"/>
                <w:numId w:val="7"/>
              </w:numPr>
              <w:spacing w:after="0" w:line="240" w:lineRule="auto"/>
              <w:ind w:left="450"/>
            </w:pPr>
            <w:r>
              <w:t>Announce grant awardees to the Board via the Board listserv (</w:t>
            </w:r>
            <w:hyperlink r:id="rId17">
              <w:r>
                <w:rPr>
                  <w:color w:val="1155CC"/>
                  <w:u w:val="single"/>
                </w:rPr>
                <w:t>directors@caul-cbua.ca</w:t>
              </w:r>
            </w:hyperlink>
            <w:r>
              <w:t>).</w:t>
            </w:r>
          </w:p>
          <w:p w14:paraId="28BCABCD" w14:textId="77777777" w:rsidR="00430B23" w:rsidRDefault="00F957FA">
            <w:pPr>
              <w:widowControl w:val="0"/>
              <w:numPr>
                <w:ilvl w:val="0"/>
                <w:numId w:val="7"/>
              </w:numPr>
              <w:spacing w:after="0" w:line="240" w:lineRule="auto"/>
              <w:ind w:left="450"/>
            </w:pPr>
            <w:r>
              <w:t>Send out letters to grant awardees and unsuccessful applicants.</w:t>
            </w:r>
          </w:p>
          <w:p w14:paraId="69179F8D" w14:textId="77777777" w:rsidR="00430B23" w:rsidRDefault="00F957FA">
            <w:pPr>
              <w:widowControl w:val="0"/>
              <w:numPr>
                <w:ilvl w:val="0"/>
                <w:numId w:val="7"/>
              </w:numPr>
              <w:spacing w:after="0" w:line="240" w:lineRule="auto"/>
              <w:ind w:left="450"/>
            </w:pPr>
            <w:r>
              <w:t>Announce grant awardees to membership via CAAL-CBPA listservs and website News section.</w:t>
            </w:r>
          </w:p>
        </w:tc>
        <w:tc>
          <w:tcPr>
            <w:tcW w:w="2760" w:type="dxa"/>
            <w:tcMar>
              <w:top w:w="100" w:type="dxa"/>
              <w:left w:w="100" w:type="dxa"/>
              <w:bottom w:w="100" w:type="dxa"/>
              <w:right w:w="100" w:type="dxa"/>
            </w:tcMar>
          </w:tcPr>
          <w:p w14:paraId="4A50DA62" w14:textId="77777777" w:rsidR="00430B23" w:rsidRDefault="00F957FA">
            <w:pPr>
              <w:widowControl w:val="0"/>
              <w:spacing w:after="0" w:line="240" w:lineRule="auto"/>
            </w:pPr>
            <w:r>
              <w:t>Executive Director</w:t>
            </w:r>
          </w:p>
        </w:tc>
      </w:tr>
      <w:tr w:rsidR="00430B23" w14:paraId="43165231" w14:textId="77777777">
        <w:tc>
          <w:tcPr>
            <w:tcW w:w="1455" w:type="dxa"/>
            <w:tcBorders>
              <w:top w:val="nil"/>
              <w:bottom w:val="nil"/>
            </w:tcBorders>
            <w:tcMar>
              <w:top w:w="100" w:type="dxa"/>
              <w:left w:w="100" w:type="dxa"/>
              <w:bottom w:w="100" w:type="dxa"/>
              <w:right w:w="100" w:type="dxa"/>
            </w:tcMar>
          </w:tcPr>
          <w:p w14:paraId="3D73F21C"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241BDE8F" w14:textId="77777777" w:rsidR="00430B23" w:rsidRDefault="00F957FA">
            <w:pPr>
              <w:widowControl w:val="0"/>
              <w:numPr>
                <w:ilvl w:val="0"/>
                <w:numId w:val="26"/>
              </w:numPr>
              <w:spacing w:after="0" w:line="240" w:lineRule="auto"/>
              <w:ind w:left="450"/>
            </w:pPr>
            <w:r>
              <w:t>Disburse grants to awardee via their research office or equivalent.</w:t>
            </w:r>
          </w:p>
        </w:tc>
        <w:tc>
          <w:tcPr>
            <w:tcW w:w="2760" w:type="dxa"/>
            <w:tcMar>
              <w:top w:w="100" w:type="dxa"/>
              <w:left w:w="100" w:type="dxa"/>
              <w:bottom w:w="100" w:type="dxa"/>
              <w:right w:w="100" w:type="dxa"/>
            </w:tcMar>
          </w:tcPr>
          <w:p w14:paraId="5C35EB3D" w14:textId="77777777" w:rsidR="00430B23" w:rsidRDefault="00F957FA">
            <w:pPr>
              <w:widowControl w:val="0"/>
              <w:spacing w:after="0" w:line="240" w:lineRule="auto"/>
            </w:pPr>
            <w:r>
              <w:t>Executive Director</w:t>
            </w:r>
          </w:p>
          <w:p w14:paraId="1B8E7474" w14:textId="77777777" w:rsidR="00430B23" w:rsidRDefault="00F957FA">
            <w:pPr>
              <w:widowControl w:val="0"/>
              <w:spacing w:after="0" w:line="240" w:lineRule="auto"/>
            </w:pPr>
            <w:r>
              <w:t>ISI Office Manager</w:t>
            </w:r>
          </w:p>
        </w:tc>
      </w:tr>
      <w:tr w:rsidR="00430B23" w14:paraId="517B3B56" w14:textId="77777777">
        <w:tc>
          <w:tcPr>
            <w:tcW w:w="1455" w:type="dxa"/>
            <w:tcBorders>
              <w:top w:val="nil"/>
            </w:tcBorders>
            <w:tcMar>
              <w:top w:w="100" w:type="dxa"/>
              <w:left w:w="100" w:type="dxa"/>
              <w:bottom w:w="100" w:type="dxa"/>
              <w:right w:w="100" w:type="dxa"/>
            </w:tcMar>
          </w:tcPr>
          <w:p w14:paraId="4A5C09A7"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47EB1C11" w14:textId="77777777" w:rsidR="00430B23" w:rsidRDefault="00F957FA">
            <w:pPr>
              <w:widowControl w:val="0"/>
              <w:spacing w:after="0" w:line="240" w:lineRule="auto"/>
              <w:rPr>
                <w:b/>
              </w:rPr>
            </w:pPr>
            <w:r>
              <w:rPr>
                <w:b/>
              </w:rPr>
              <w:t>Audit</w:t>
            </w:r>
          </w:p>
          <w:p w14:paraId="21A08E32" w14:textId="77777777" w:rsidR="00430B23" w:rsidRDefault="00F957FA">
            <w:pPr>
              <w:widowControl w:val="0"/>
              <w:numPr>
                <w:ilvl w:val="0"/>
                <w:numId w:val="34"/>
              </w:numPr>
              <w:spacing w:after="0" w:line="240" w:lineRule="auto"/>
              <w:ind w:left="450"/>
            </w:pPr>
            <w:r>
              <w:t>Schedule Audit Committee May meeting.</w:t>
            </w:r>
          </w:p>
        </w:tc>
        <w:tc>
          <w:tcPr>
            <w:tcW w:w="2760" w:type="dxa"/>
            <w:tcMar>
              <w:top w:w="100" w:type="dxa"/>
              <w:left w:w="100" w:type="dxa"/>
              <w:bottom w:w="100" w:type="dxa"/>
              <w:right w:w="100" w:type="dxa"/>
            </w:tcMar>
          </w:tcPr>
          <w:p w14:paraId="277BDBB9" w14:textId="77777777" w:rsidR="00430B23" w:rsidRDefault="00430B23">
            <w:pPr>
              <w:widowControl w:val="0"/>
              <w:spacing w:after="0" w:line="240" w:lineRule="auto"/>
            </w:pPr>
          </w:p>
          <w:p w14:paraId="55A90D97" w14:textId="77777777" w:rsidR="00430B23" w:rsidRDefault="00F957FA">
            <w:pPr>
              <w:widowControl w:val="0"/>
              <w:spacing w:after="0" w:line="240" w:lineRule="auto"/>
            </w:pPr>
            <w:r>
              <w:t>ISI Administrative Assistant</w:t>
            </w:r>
          </w:p>
        </w:tc>
      </w:tr>
      <w:tr w:rsidR="00430B23" w14:paraId="5B0ED086" w14:textId="77777777">
        <w:tc>
          <w:tcPr>
            <w:tcW w:w="1455" w:type="dxa"/>
            <w:tcBorders>
              <w:bottom w:val="nil"/>
            </w:tcBorders>
            <w:tcMar>
              <w:top w:w="100" w:type="dxa"/>
              <w:left w:w="100" w:type="dxa"/>
              <w:bottom w:w="100" w:type="dxa"/>
              <w:right w:w="100" w:type="dxa"/>
            </w:tcMar>
          </w:tcPr>
          <w:p w14:paraId="7FA03824" w14:textId="77777777" w:rsidR="00430B23" w:rsidRDefault="00F957FA">
            <w:pPr>
              <w:widowControl w:val="0"/>
              <w:spacing w:after="0" w:line="240" w:lineRule="auto"/>
            </w:pPr>
            <w:r>
              <w:t>May</w:t>
            </w:r>
          </w:p>
        </w:tc>
        <w:tc>
          <w:tcPr>
            <w:tcW w:w="5625" w:type="dxa"/>
            <w:tcMar>
              <w:top w:w="100" w:type="dxa"/>
              <w:left w:w="100" w:type="dxa"/>
              <w:bottom w:w="100" w:type="dxa"/>
              <w:right w:w="100" w:type="dxa"/>
            </w:tcMar>
          </w:tcPr>
          <w:p w14:paraId="4096BE7B" w14:textId="77777777" w:rsidR="00430B23" w:rsidRDefault="00F957FA">
            <w:pPr>
              <w:widowControl w:val="0"/>
              <w:numPr>
                <w:ilvl w:val="0"/>
                <w:numId w:val="8"/>
              </w:numPr>
              <w:spacing w:after="0" w:line="240" w:lineRule="auto"/>
              <w:ind w:left="450"/>
            </w:pPr>
            <w:r>
              <w:t>Send an Audit Engagement Letter to the Executive Director to sign.</w:t>
            </w:r>
          </w:p>
        </w:tc>
        <w:tc>
          <w:tcPr>
            <w:tcW w:w="2760" w:type="dxa"/>
            <w:tcMar>
              <w:top w:w="100" w:type="dxa"/>
              <w:left w:w="100" w:type="dxa"/>
              <w:bottom w:w="100" w:type="dxa"/>
              <w:right w:w="100" w:type="dxa"/>
            </w:tcMar>
          </w:tcPr>
          <w:p w14:paraId="721642D5" w14:textId="77777777" w:rsidR="00430B23" w:rsidRDefault="00F957FA">
            <w:pPr>
              <w:widowControl w:val="0"/>
              <w:spacing w:after="0" w:line="240" w:lineRule="auto"/>
            </w:pPr>
            <w:r>
              <w:t>ISI Office Manager</w:t>
            </w:r>
          </w:p>
        </w:tc>
      </w:tr>
      <w:tr w:rsidR="00430B23" w14:paraId="2B08EA23" w14:textId="77777777">
        <w:tc>
          <w:tcPr>
            <w:tcW w:w="1455" w:type="dxa"/>
            <w:tcBorders>
              <w:top w:val="nil"/>
              <w:bottom w:val="nil"/>
            </w:tcBorders>
            <w:tcMar>
              <w:top w:w="100" w:type="dxa"/>
              <w:left w:w="100" w:type="dxa"/>
              <w:bottom w:w="100" w:type="dxa"/>
              <w:right w:w="100" w:type="dxa"/>
            </w:tcMar>
          </w:tcPr>
          <w:p w14:paraId="62629B4A"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7BEC5453" w14:textId="77777777" w:rsidR="00430B23" w:rsidRDefault="00F957FA">
            <w:pPr>
              <w:widowControl w:val="0"/>
              <w:numPr>
                <w:ilvl w:val="0"/>
                <w:numId w:val="34"/>
              </w:numPr>
              <w:spacing w:after="0" w:line="240" w:lineRule="auto"/>
              <w:ind w:left="450"/>
            </w:pPr>
            <w:r>
              <w:t>Sign the Audit Engagement Letter and return it to the ISI Office Manager.</w:t>
            </w:r>
          </w:p>
        </w:tc>
        <w:tc>
          <w:tcPr>
            <w:tcW w:w="2760" w:type="dxa"/>
            <w:tcMar>
              <w:top w:w="100" w:type="dxa"/>
              <w:left w:w="100" w:type="dxa"/>
              <w:bottom w:w="100" w:type="dxa"/>
              <w:right w:w="100" w:type="dxa"/>
            </w:tcMar>
          </w:tcPr>
          <w:p w14:paraId="346BEA51" w14:textId="77777777" w:rsidR="00430B23" w:rsidRDefault="00F957FA">
            <w:pPr>
              <w:widowControl w:val="0"/>
              <w:spacing w:after="0" w:line="240" w:lineRule="auto"/>
            </w:pPr>
            <w:r>
              <w:t>Executive Director</w:t>
            </w:r>
          </w:p>
        </w:tc>
      </w:tr>
      <w:tr w:rsidR="00430B23" w14:paraId="7EB3D327" w14:textId="77777777">
        <w:tc>
          <w:tcPr>
            <w:tcW w:w="1455" w:type="dxa"/>
            <w:tcBorders>
              <w:top w:val="nil"/>
              <w:bottom w:val="nil"/>
            </w:tcBorders>
            <w:tcMar>
              <w:top w:w="100" w:type="dxa"/>
              <w:left w:w="100" w:type="dxa"/>
              <w:bottom w:w="100" w:type="dxa"/>
              <w:right w:w="100" w:type="dxa"/>
            </w:tcMar>
          </w:tcPr>
          <w:p w14:paraId="100B09D9"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1285881A" w14:textId="77777777" w:rsidR="00430B23" w:rsidRDefault="00F957FA">
            <w:pPr>
              <w:widowControl w:val="0"/>
              <w:numPr>
                <w:ilvl w:val="0"/>
                <w:numId w:val="20"/>
              </w:numPr>
              <w:spacing w:after="0" w:line="240" w:lineRule="auto"/>
              <w:ind w:left="450"/>
            </w:pPr>
            <w:r>
              <w:t>Distribute Audit Committee meeting agenda and minutes of the previous Committee meeting.</w:t>
            </w:r>
          </w:p>
        </w:tc>
        <w:tc>
          <w:tcPr>
            <w:tcW w:w="2760" w:type="dxa"/>
            <w:tcMar>
              <w:top w:w="100" w:type="dxa"/>
              <w:left w:w="100" w:type="dxa"/>
              <w:bottom w:w="100" w:type="dxa"/>
              <w:right w:w="100" w:type="dxa"/>
            </w:tcMar>
          </w:tcPr>
          <w:p w14:paraId="27C2FEC0" w14:textId="77777777" w:rsidR="00430B23" w:rsidRDefault="00F957FA">
            <w:pPr>
              <w:widowControl w:val="0"/>
              <w:spacing w:after="0" w:line="240" w:lineRule="auto"/>
            </w:pPr>
            <w:r>
              <w:t>ISI Office Manager</w:t>
            </w:r>
          </w:p>
        </w:tc>
      </w:tr>
      <w:tr w:rsidR="00430B23" w14:paraId="7654E347" w14:textId="77777777">
        <w:tc>
          <w:tcPr>
            <w:tcW w:w="1455" w:type="dxa"/>
            <w:tcBorders>
              <w:top w:val="nil"/>
              <w:bottom w:val="nil"/>
            </w:tcBorders>
            <w:tcMar>
              <w:top w:w="100" w:type="dxa"/>
              <w:left w:w="100" w:type="dxa"/>
              <w:bottom w:w="100" w:type="dxa"/>
              <w:right w:w="100" w:type="dxa"/>
            </w:tcMar>
          </w:tcPr>
          <w:p w14:paraId="53B88357"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68938A54" w14:textId="77777777" w:rsidR="00430B23" w:rsidRDefault="00F957FA">
            <w:pPr>
              <w:widowControl w:val="0"/>
              <w:numPr>
                <w:ilvl w:val="0"/>
                <w:numId w:val="34"/>
              </w:numPr>
              <w:spacing w:after="0" w:line="240" w:lineRule="auto"/>
              <w:ind w:left="450"/>
            </w:pPr>
            <w:r>
              <w:t>Convene the Audit Committee.</w:t>
            </w:r>
          </w:p>
        </w:tc>
        <w:tc>
          <w:tcPr>
            <w:tcW w:w="2760" w:type="dxa"/>
            <w:tcMar>
              <w:top w:w="100" w:type="dxa"/>
              <w:left w:w="100" w:type="dxa"/>
              <w:bottom w:w="100" w:type="dxa"/>
              <w:right w:w="100" w:type="dxa"/>
            </w:tcMar>
          </w:tcPr>
          <w:p w14:paraId="7F2E9DAA" w14:textId="77777777" w:rsidR="00430B23" w:rsidRDefault="00F957FA">
            <w:pPr>
              <w:widowControl w:val="0"/>
              <w:spacing w:after="0" w:line="240" w:lineRule="auto"/>
            </w:pPr>
            <w:r>
              <w:t>Vice Chair</w:t>
            </w:r>
          </w:p>
          <w:p w14:paraId="3A638B34" w14:textId="77777777" w:rsidR="00430B23" w:rsidRDefault="00430B23">
            <w:pPr>
              <w:widowControl w:val="0"/>
              <w:spacing w:after="0" w:line="240" w:lineRule="auto"/>
            </w:pPr>
          </w:p>
          <w:p w14:paraId="17E01AE4" w14:textId="77777777" w:rsidR="00430B23" w:rsidRDefault="00F957FA">
            <w:pPr>
              <w:widowControl w:val="0"/>
              <w:spacing w:after="0" w:line="240" w:lineRule="auto"/>
            </w:pPr>
            <w:r>
              <w:rPr>
                <w:u w:val="single"/>
              </w:rPr>
              <w:t>Support</w:t>
            </w:r>
          </w:p>
          <w:p w14:paraId="0B745DDF" w14:textId="77777777" w:rsidR="00430B23" w:rsidRDefault="00F957FA">
            <w:pPr>
              <w:widowControl w:val="0"/>
              <w:spacing w:after="0" w:line="240" w:lineRule="auto"/>
            </w:pPr>
            <w:r>
              <w:t>Audit Committee Members</w:t>
            </w:r>
          </w:p>
          <w:p w14:paraId="0A41DA9A" w14:textId="77777777" w:rsidR="00430B23" w:rsidRDefault="00F957FA">
            <w:pPr>
              <w:widowControl w:val="0"/>
              <w:spacing w:after="0" w:line="240" w:lineRule="auto"/>
            </w:pPr>
            <w:r>
              <w:t>Auditors</w:t>
            </w:r>
          </w:p>
          <w:p w14:paraId="1B6C0E54" w14:textId="77777777" w:rsidR="00430B23" w:rsidRDefault="00F957FA">
            <w:pPr>
              <w:widowControl w:val="0"/>
              <w:spacing w:after="0" w:line="240" w:lineRule="auto"/>
            </w:pPr>
            <w:r>
              <w:t>Treasurer</w:t>
            </w:r>
          </w:p>
          <w:p w14:paraId="1B6E71D4" w14:textId="77777777" w:rsidR="00430B23" w:rsidRDefault="00F957FA">
            <w:pPr>
              <w:widowControl w:val="0"/>
              <w:spacing w:after="0" w:line="240" w:lineRule="auto"/>
            </w:pPr>
            <w:r>
              <w:t>Executive Director</w:t>
            </w:r>
          </w:p>
          <w:p w14:paraId="7711862A" w14:textId="77777777" w:rsidR="00430B23" w:rsidRDefault="00F957FA">
            <w:pPr>
              <w:widowControl w:val="0"/>
              <w:spacing w:after="0" w:line="240" w:lineRule="auto"/>
            </w:pPr>
            <w:r>
              <w:t>ISI Office Manager</w:t>
            </w:r>
          </w:p>
        </w:tc>
      </w:tr>
      <w:tr w:rsidR="00430B23" w14:paraId="66263153" w14:textId="77777777">
        <w:tc>
          <w:tcPr>
            <w:tcW w:w="1455" w:type="dxa"/>
            <w:tcBorders>
              <w:top w:val="nil"/>
              <w:bottom w:val="nil"/>
            </w:tcBorders>
            <w:tcMar>
              <w:top w:w="100" w:type="dxa"/>
              <w:left w:w="100" w:type="dxa"/>
              <w:bottom w:w="100" w:type="dxa"/>
              <w:right w:w="100" w:type="dxa"/>
            </w:tcMar>
          </w:tcPr>
          <w:p w14:paraId="31A01BE5"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665AF8D4" w14:textId="77777777" w:rsidR="00430B23" w:rsidRDefault="00F957FA">
            <w:pPr>
              <w:widowControl w:val="0"/>
              <w:spacing w:after="0" w:line="240" w:lineRule="auto"/>
              <w:rPr>
                <w:b/>
              </w:rPr>
            </w:pPr>
            <w:proofErr w:type="gramStart"/>
            <w:r>
              <w:rPr>
                <w:b/>
              </w:rPr>
              <w:t>Spring Board</w:t>
            </w:r>
            <w:proofErr w:type="gramEnd"/>
            <w:r>
              <w:rPr>
                <w:b/>
              </w:rPr>
              <w:t xml:space="preserve"> Meeting</w:t>
            </w:r>
          </w:p>
          <w:p w14:paraId="4B08D8A6" w14:textId="77777777" w:rsidR="00430B23" w:rsidRDefault="00F957FA">
            <w:pPr>
              <w:widowControl w:val="0"/>
              <w:numPr>
                <w:ilvl w:val="0"/>
                <w:numId w:val="16"/>
              </w:numPr>
              <w:spacing w:after="0" w:line="240" w:lineRule="auto"/>
              <w:ind w:left="450"/>
            </w:pPr>
            <w:r>
              <w:t>Prepare a draft meeting agenda.</w:t>
            </w:r>
          </w:p>
        </w:tc>
        <w:tc>
          <w:tcPr>
            <w:tcW w:w="2760" w:type="dxa"/>
            <w:tcMar>
              <w:top w:w="100" w:type="dxa"/>
              <w:left w:w="100" w:type="dxa"/>
              <w:bottom w:w="100" w:type="dxa"/>
              <w:right w:w="100" w:type="dxa"/>
            </w:tcMar>
          </w:tcPr>
          <w:p w14:paraId="2D6C26E8" w14:textId="77777777" w:rsidR="00430B23" w:rsidRDefault="00430B23">
            <w:pPr>
              <w:widowControl w:val="0"/>
              <w:spacing w:after="0" w:line="240" w:lineRule="auto"/>
            </w:pPr>
          </w:p>
          <w:p w14:paraId="291D5A84" w14:textId="77777777" w:rsidR="00430B23" w:rsidRDefault="00F957FA">
            <w:pPr>
              <w:widowControl w:val="0"/>
              <w:spacing w:after="0" w:line="240" w:lineRule="auto"/>
            </w:pPr>
            <w:r>
              <w:t>Executive Committee</w:t>
            </w:r>
          </w:p>
        </w:tc>
      </w:tr>
      <w:tr w:rsidR="00430B23" w14:paraId="64146E21" w14:textId="77777777">
        <w:tc>
          <w:tcPr>
            <w:tcW w:w="1455" w:type="dxa"/>
            <w:tcBorders>
              <w:top w:val="nil"/>
            </w:tcBorders>
            <w:tcMar>
              <w:top w:w="100" w:type="dxa"/>
              <w:left w:w="100" w:type="dxa"/>
              <w:bottom w:w="100" w:type="dxa"/>
              <w:right w:w="100" w:type="dxa"/>
            </w:tcMar>
          </w:tcPr>
          <w:p w14:paraId="623F1FE8"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2AB7F08F" w14:textId="77777777" w:rsidR="00430B23" w:rsidRDefault="00F957FA">
            <w:pPr>
              <w:widowControl w:val="0"/>
              <w:numPr>
                <w:ilvl w:val="0"/>
                <w:numId w:val="16"/>
              </w:numPr>
              <w:spacing w:after="0" w:line="240" w:lineRule="auto"/>
              <w:ind w:left="450"/>
            </w:pPr>
            <w:r>
              <w:t>Send out a link to the meeting RSVP with a response deadline.</w:t>
            </w:r>
          </w:p>
          <w:p w14:paraId="6D94594A" w14:textId="77777777" w:rsidR="00430B23" w:rsidRDefault="00F957FA">
            <w:pPr>
              <w:widowControl w:val="0"/>
              <w:numPr>
                <w:ilvl w:val="0"/>
                <w:numId w:val="16"/>
              </w:numPr>
              <w:spacing w:after="0" w:line="240" w:lineRule="auto"/>
              <w:ind w:left="450"/>
            </w:pPr>
            <w:r>
              <w:t>Send out the Teams meeting invite to Board members and guests.</w:t>
            </w:r>
          </w:p>
          <w:p w14:paraId="6F3266B0" w14:textId="77777777" w:rsidR="00430B23" w:rsidRDefault="00F957FA">
            <w:pPr>
              <w:widowControl w:val="0"/>
              <w:numPr>
                <w:ilvl w:val="0"/>
                <w:numId w:val="16"/>
              </w:numPr>
              <w:spacing w:after="0" w:line="240" w:lineRule="auto"/>
              <w:ind w:left="450"/>
            </w:pPr>
            <w:r>
              <w:t>Arrange for meeting catering.</w:t>
            </w:r>
          </w:p>
          <w:p w14:paraId="7B9A630C" w14:textId="77777777" w:rsidR="00430B23" w:rsidRDefault="00F957FA">
            <w:pPr>
              <w:widowControl w:val="0"/>
              <w:numPr>
                <w:ilvl w:val="0"/>
                <w:numId w:val="16"/>
              </w:numPr>
              <w:spacing w:after="0" w:line="240" w:lineRule="auto"/>
              <w:ind w:left="450"/>
            </w:pPr>
            <w:r>
              <w:t>Make a reservation for Board dinner &amp; send out the dinner invite to attendees.</w:t>
            </w:r>
          </w:p>
          <w:p w14:paraId="6CD6BFF6" w14:textId="77777777" w:rsidR="00430B23" w:rsidRDefault="00F957FA">
            <w:pPr>
              <w:widowControl w:val="0"/>
              <w:numPr>
                <w:ilvl w:val="0"/>
                <w:numId w:val="16"/>
              </w:numPr>
              <w:spacing w:after="0" w:line="240" w:lineRule="auto"/>
              <w:ind w:left="450"/>
            </w:pPr>
            <w:r>
              <w:t>Send out calls to CAAL-CBPA committee Chairs, external committee CAAL-CBPA representatives, and CAAL-CBPA Board members for reports and updates.</w:t>
            </w:r>
          </w:p>
        </w:tc>
        <w:tc>
          <w:tcPr>
            <w:tcW w:w="2760" w:type="dxa"/>
            <w:tcMar>
              <w:top w:w="100" w:type="dxa"/>
              <w:left w:w="100" w:type="dxa"/>
              <w:bottom w:w="100" w:type="dxa"/>
              <w:right w:w="100" w:type="dxa"/>
            </w:tcMar>
          </w:tcPr>
          <w:p w14:paraId="058F4345" w14:textId="77777777" w:rsidR="00430B23" w:rsidRDefault="00F957FA">
            <w:pPr>
              <w:widowControl w:val="0"/>
              <w:spacing w:after="0" w:line="240" w:lineRule="auto"/>
            </w:pPr>
            <w:r>
              <w:t>Executive Director</w:t>
            </w:r>
          </w:p>
        </w:tc>
      </w:tr>
      <w:tr w:rsidR="00430B23" w14:paraId="60A7140A" w14:textId="77777777">
        <w:tc>
          <w:tcPr>
            <w:tcW w:w="1455" w:type="dxa"/>
            <w:tcBorders>
              <w:bottom w:val="nil"/>
            </w:tcBorders>
            <w:tcMar>
              <w:top w:w="100" w:type="dxa"/>
              <w:left w:w="100" w:type="dxa"/>
              <w:bottom w:w="100" w:type="dxa"/>
              <w:right w:w="100" w:type="dxa"/>
            </w:tcMar>
          </w:tcPr>
          <w:p w14:paraId="7ED1CD70" w14:textId="77777777" w:rsidR="00430B23" w:rsidRDefault="00F957FA">
            <w:pPr>
              <w:widowControl w:val="0"/>
              <w:pBdr>
                <w:top w:val="nil"/>
                <w:left w:val="nil"/>
                <w:bottom w:val="nil"/>
                <w:right w:val="nil"/>
                <w:between w:val="nil"/>
              </w:pBdr>
              <w:spacing w:after="0" w:line="240" w:lineRule="auto"/>
            </w:pPr>
            <w:r>
              <w:t>June</w:t>
            </w:r>
          </w:p>
        </w:tc>
        <w:tc>
          <w:tcPr>
            <w:tcW w:w="5625" w:type="dxa"/>
            <w:tcMar>
              <w:top w:w="100" w:type="dxa"/>
              <w:left w:w="100" w:type="dxa"/>
              <w:bottom w:w="100" w:type="dxa"/>
              <w:right w:w="100" w:type="dxa"/>
            </w:tcMar>
          </w:tcPr>
          <w:p w14:paraId="51C33FA4" w14:textId="77777777" w:rsidR="00430B23" w:rsidRDefault="00F957FA">
            <w:pPr>
              <w:widowControl w:val="0"/>
              <w:numPr>
                <w:ilvl w:val="0"/>
                <w:numId w:val="14"/>
              </w:numPr>
              <w:spacing w:after="0" w:line="240" w:lineRule="auto"/>
              <w:ind w:left="450"/>
            </w:pPr>
            <w:r>
              <w:t>Finalize the meeting agenda by two (2) weeks in advance of the meeting.</w:t>
            </w:r>
          </w:p>
        </w:tc>
        <w:tc>
          <w:tcPr>
            <w:tcW w:w="2760" w:type="dxa"/>
            <w:tcMar>
              <w:top w:w="100" w:type="dxa"/>
              <w:left w:w="100" w:type="dxa"/>
              <w:bottom w:w="100" w:type="dxa"/>
              <w:right w:w="100" w:type="dxa"/>
            </w:tcMar>
          </w:tcPr>
          <w:p w14:paraId="4A6D5D74" w14:textId="77777777" w:rsidR="00430B23" w:rsidRDefault="00F957FA">
            <w:pPr>
              <w:widowControl w:val="0"/>
              <w:spacing w:after="0" w:line="240" w:lineRule="auto"/>
            </w:pPr>
            <w:r>
              <w:t>Executive Committee</w:t>
            </w:r>
          </w:p>
        </w:tc>
      </w:tr>
      <w:tr w:rsidR="00430B23" w14:paraId="75886D91" w14:textId="77777777">
        <w:tc>
          <w:tcPr>
            <w:tcW w:w="1455" w:type="dxa"/>
            <w:tcBorders>
              <w:top w:val="nil"/>
            </w:tcBorders>
            <w:tcMar>
              <w:top w:w="100" w:type="dxa"/>
              <w:left w:w="100" w:type="dxa"/>
              <w:bottom w:w="100" w:type="dxa"/>
              <w:right w:w="100" w:type="dxa"/>
            </w:tcMar>
          </w:tcPr>
          <w:p w14:paraId="04B8A8DD"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3B32E8F9" w14:textId="77777777" w:rsidR="00430B23" w:rsidRDefault="00F957FA">
            <w:pPr>
              <w:widowControl w:val="0"/>
              <w:numPr>
                <w:ilvl w:val="0"/>
                <w:numId w:val="14"/>
              </w:numPr>
              <w:spacing w:after="0" w:line="240" w:lineRule="auto"/>
              <w:ind w:left="450"/>
            </w:pPr>
            <w:r>
              <w:t>Board Meeting Package - Gather reports and updates into a Board package and distribute to Board members two (2) weeks in advance of the meeting.</w:t>
            </w:r>
          </w:p>
          <w:p w14:paraId="2B206543" w14:textId="77777777" w:rsidR="00430B23" w:rsidRDefault="00F957FA">
            <w:pPr>
              <w:widowControl w:val="0"/>
              <w:numPr>
                <w:ilvl w:val="0"/>
                <w:numId w:val="14"/>
              </w:numPr>
              <w:spacing w:after="0" w:line="240" w:lineRule="auto"/>
              <w:ind w:left="450"/>
            </w:pPr>
            <w:r>
              <w:t>Within one (1) week after the meeting, send out the meeting minutes and a list of action items to Board members.</w:t>
            </w:r>
          </w:p>
        </w:tc>
        <w:tc>
          <w:tcPr>
            <w:tcW w:w="2760" w:type="dxa"/>
            <w:tcMar>
              <w:top w:w="100" w:type="dxa"/>
              <w:left w:w="100" w:type="dxa"/>
              <w:bottom w:w="100" w:type="dxa"/>
              <w:right w:w="100" w:type="dxa"/>
            </w:tcMar>
          </w:tcPr>
          <w:p w14:paraId="14D975C9" w14:textId="77777777" w:rsidR="00430B23" w:rsidRDefault="00F957FA">
            <w:pPr>
              <w:widowControl w:val="0"/>
              <w:spacing w:after="0" w:line="240" w:lineRule="auto"/>
            </w:pPr>
            <w:r>
              <w:t>Executive Director</w:t>
            </w:r>
          </w:p>
        </w:tc>
      </w:tr>
      <w:tr w:rsidR="00430B23" w14:paraId="38F917EB" w14:textId="77777777">
        <w:tc>
          <w:tcPr>
            <w:tcW w:w="1455" w:type="dxa"/>
            <w:tcBorders>
              <w:bottom w:val="nil"/>
            </w:tcBorders>
            <w:tcMar>
              <w:top w:w="100" w:type="dxa"/>
              <w:left w:w="100" w:type="dxa"/>
              <w:bottom w:w="100" w:type="dxa"/>
              <w:right w:w="100" w:type="dxa"/>
            </w:tcMar>
          </w:tcPr>
          <w:p w14:paraId="0DE053CE" w14:textId="77777777" w:rsidR="00430B23" w:rsidRDefault="00F957FA">
            <w:pPr>
              <w:widowControl w:val="0"/>
              <w:pBdr>
                <w:top w:val="nil"/>
                <w:left w:val="nil"/>
                <w:bottom w:val="nil"/>
                <w:right w:val="nil"/>
                <w:between w:val="nil"/>
              </w:pBdr>
              <w:spacing w:after="0" w:line="240" w:lineRule="auto"/>
            </w:pPr>
            <w:r>
              <w:t>July</w:t>
            </w:r>
          </w:p>
        </w:tc>
        <w:tc>
          <w:tcPr>
            <w:tcW w:w="5625" w:type="dxa"/>
            <w:tcMar>
              <w:top w:w="100" w:type="dxa"/>
              <w:left w:w="100" w:type="dxa"/>
              <w:bottom w:w="100" w:type="dxa"/>
              <w:right w:w="100" w:type="dxa"/>
            </w:tcMar>
          </w:tcPr>
          <w:p w14:paraId="71FBD0B0" w14:textId="77777777" w:rsidR="00430B23" w:rsidRDefault="00F957FA">
            <w:pPr>
              <w:widowControl w:val="0"/>
              <w:pBdr>
                <w:top w:val="nil"/>
                <w:left w:val="nil"/>
                <w:bottom w:val="nil"/>
                <w:right w:val="nil"/>
                <w:between w:val="nil"/>
              </w:pBdr>
              <w:spacing w:after="0" w:line="240" w:lineRule="auto"/>
              <w:rPr>
                <w:b/>
              </w:rPr>
            </w:pPr>
            <w:r>
              <w:rPr>
                <w:b/>
              </w:rPr>
              <w:t>1st Quarter Budget Update</w:t>
            </w:r>
          </w:p>
          <w:p w14:paraId="6481DB62" w14:textId="77777777" w:rsidR="00430B23" w:rsidRDefault="00F957FA">
            <w:pPr>
              <w:widowControl w:val="0"/>
              <w:numPr>
                <w:ilvl w:val="0"/>
                <w:numId w:val="35"/>
              </w:numPr>
              <w:spacing w:after="0" w:line="240" w:lineRule="auto"/>
              <w:ind w:left="450"/>
            </w:pPr>
            <w:r>
              <w:t>Prepare draft budget update.</w:t>
            </w:r>
          </w:p>
        </w:tc>
        <w:tc>
          <w:tcPr>
            <w:tcW w:w="2760" w:type="dxa"/>
            <w:tcMar>
              <w:top w:w="100" w:type="dxa"/>
              <w:left w:w="100" w:type="dxa"/>
              <w:bottom w:w="100" w:type="dxa"/>
              <w:right w:w="100" w:type="dxa"/>
            </w:tcMar>
          </w:tcPr>
          <w:p w14:paraId="64CA2AB9" w14:textId="77777777" w:rsidR="00430B23" w:rsidRDefault="00430B23">
            <w:pPr>
              <w:widowControl w:val="0"/>
              <w:spacing w:after="0" w:line="240" w:lineRule="auto"/>
            </w:pPr>
          </w:p>
          <w:p w14:paraId="3AD5D92B" w14:textId="77777777" w:rsidR="00430B23" w:rsidRDefault="00F957FA">
            <w:pPr>
              <w:widowControl w:val="0"/>
              <w:spacing w:after="0" w:line="240" w:lineRule="auto"/>
            </w:pPr>
            <w:r>
              <w:t>ISI Office Manager</w:t>
            </w:r>
          </w:p>
        </w:tc>
      </w:tr>
      <w:tr w:rsidR="00430B23" w14:paraId="45E760F8" w14:textId="77777777">
        <w:tc>
          <w:tcPr>
            <w:tcW w:w="1455" w:type="dxa"/>
            <w:tcBorders>
              <w:top w:val="nil"/>
              <w:bottom w:val="nil"/>
            </w:tcBorders>
            <w:tcMar>
              <w:top w:w="100" w:type="dxa"/>
              <w:left w:w="100" w:type="dxa"/>
              <w:bottom w:w="100" w:type="dxa"/>
              <w:right w:w="100" w:type="dxa"/>
            </w:tcMar>
          </w:tcPr>
          <w:p w14:paraId="47176F48"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6914FFFC" w14:textId="77777777" w:rsidR="00430B23" w:rsidRDefault="00F957FA">
            <w:pPr>
              <w:widowControl w:val="0"/>
              <w:numPr>
                <w:ilvl w:val="0"/>
                <w:numId w:val="35"/>
              </w:numPr>
              <w:spacing w:after="0" w:line="240" w:lineRule="auto"/>
              <w:ind w:left="450"/>
            </w:pPr>
            <w:r>
              <w:t>Review General Ledger entries &amp; draft quarterly budget update and send corrections to ISI Office Manager.</w:t>
            </w:r>
          </w:p>
        </w:tc>
        <w:tc>
          <w:tcPr>
            <w:tcW w:w="2760" w:type="dxa"/>
            <w:tcMar>
              <w:top w:w="100" w:type="dxa"/>
              <w:left w:w="100" w:type="dxa"/>
              <w:bottom w:w="100" w:type="dxa"/>
              <w:right w:w="100" w:type="dxa"/>
            </w:tcMar>
          </w:tcPr>
          <w:p w14:paraId="65AD56CA" w14:textId="77777777" w:rsidR="00430B23" w:rsidRDefault="00F957FA">
            <w:pPr>
              <w:widowControl w:val="0"/>
              <w:spacing w:after="0" w:line="240" w:lineRule="auto"/>
            </w:pPr>
            <w:r>
              <w:t>Executive Director &amp; Treasurer</w:t>
            </w:r>
          </w:p>
        </w:tc>
      </w:tr>
      <w:tr w:rsidR="00430B23" w14:paraId="2FC369AF" w14:textId="77777777">
        <w:tc>
          <w:tcPr>
            <w:tcW w:w="1455" w:type="dxa"/>
            <w:tcBorders>
              <w:top w:val="nil"/>
            </w:tcBorders>
            <w:tcMar>
              <w:top w:w="100" w:type="dxa"/>
              <w:left w:w="100" w:type="dxa"/>
              <w:bottom w:w="100" w:type="dxa"/>
              <w:right w:w="100" w:type="dxa"/>
            </w:tcMar>
          </w:tcPr>
          <w:p w14:paraId="587FDEE9"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3C978229" w14:textId="77777777" w:rsidR="00430B23" w:rsidRDefault="00F957FA">
            <w:pPr>
              <w:widowControl w:val="0"/>
              <w:numPr>
                <w:ilvl w:val="0"/>
                <w:numId w:val="35"/>
              </w:numPr>
              <w:spacing w:after="0" w:line="240" w:lineRule="auto"/>
              <w:ind w:left="450"/>
            </w:pPr>
            <w:r>
              <w:t>Send out a final budget update to the Treasurer &amp; Executive Director.</w:t>
            </w:r>
          </w:p>
        </w:tc>
        <w:tc>
          <w:tcPr>
            <w:tcW w:w="2760" w:type="dxa"/>
            <w:tcMar>
              <w:top w:w="100" w:type="dxa"/>
              <w:left w:w="100" w:type="dxa"/>
              <w:bottom w:w="100" w:type="dxa"/>
              <w:right w:w="100" w:type="dxa"/>
            </w:tcMar>
          </w:tcPr>
          <w:p w14:paraId="1B693FDB" w14:textId="77777777" w:rsidR="00430B23" w:rsidRDefault="00F957FA">
            <w:pPr>
              <w:widowControl w:val="0"/>
              <w:spacing w:after="0" w:line="240" w:lineRule="auto"/>
            </w:pPr>
            <w:r>
              <w:t>ISI Office Manager</w:t>
            </w:r>
          </w:p>
        </w:tc>
      </w:tr>
      <w:tr w:rsidR="00430B23" w14:paraId="3BD80B2B" w14:textId="77777777">
        <w:tc>
          <w:tcPr>
            <w:tcW w:w="1455" w:type="dxa"/>
            <w:tcMar>
              <w:top w:w="100" w:type="dxa"/>
              <w:left w:w="100" w:type="dxa"/>
              <w:bottom w:w="100" w:type="dxa"/>
              <w:right w:w="100" w:type="dxa"/>
            </w:tcMar>
          </w:tcPr>
          <w:p w14:paraId="76BA3018" w14:textId="77777777" w:rsidR="00430B23" w:rsidRDefault="00F957FA">
            <w:pPr>
              <w:widowControl w:val="0"/>
              <w:pBdr>
                <w:top w:val="nil"/>
                <w:left w:val="nil"/>
                <w:bottom w:val="nil"/>
                <w:right w:val="nil"/>
                <w:between w:val="nil"/>
              </w:pBdr>
              <w:spacing w:after="0" w:line="240" w:lineRule="auto"/>
            </w:pPr>
            <w:r>
              <w:t>August</w:t>
            </w:r>
          </w:p>
        </w:tc>
        <w:tc>
          <w:tcPr>
            <w:tcW w:w="5625" w:type="dxa"/>
            <w:tcMar>
              <w:top w:w="100" w:type="dxa"/>
              <w:left w:w="100" w:type="dxa"/>
              <w:bottom w:w="100" w:type="dxa"/>
              <w:right w:w="100" w:type="dxa"/>
            </w:tcMar>
          </w:tcPr>
          <w:p w14:paraId="5FD3FA89" w14:textId="77777777" w:rsidR="00430B23" w:rsidRDefault="00F957FA">
            <w:pPr>
              <w:widowControl w:val="0"/>
              <w:pBdr>
                <w:top w:val="nil"/>
                <w:left w:val="nil"/>
                <w:bottom w:val="nil"/>
                <w:right w:val="nil"/>
                <w:between w:val="nil"/>
              </w:pBdr>
              <w:spacing w:after="0" w:line="240" w:lineRule="auto"/>
              <w:rPr>
                <w:b/>
              </w:rPr>
            </w:pPr>
            <w:r>
              <w:rPr>
                <w:b/>
              </w:rPr>
              <w:t>Executive Committee Recruitment</w:t>
            </w:r>
          </w:p>
          <w:p w14:paraId="623F304F" w14:textId="77777777" w:rsidR="00430B23" w:rsidRDefault="00F957FA">
            <w:pPr>
              <w:widowControl w:val="0"/>
              <w:numPr>
                <w:ilvl w:val="0"/>
                <w:numId w:val="10"/>
              </w:numPr>
              <w:pBdr>
                <w:top w:val="nil"/>
                <w:left w:val="nil"/>
                <w:bottom w:val="nil"/>
                <w:right w:val="nil"/>
                <w:between w:val="nil"/>
              </w:pBdr>
              <w:spacing w:after="0" w:line="240" w:lineRule="auto"/>
              <w:ind w:left="450"/>
            </w:pPr>
            <w:r>
              <w:t>Recruit Vice Chair or Treasurer candidates (alternate years).</w:t>
            </w:r>
          </w:p>
        </w:tc>
        <w:tc>
          <w:tcPr>
            <w:tcW w:w="2760" w:type="dxa"/>
            <w:tcMar>
              <w:top w:w="100" w:type="dxa"/>
              <w:left w:w="100" w:type="dxa"/>
              <w:bottom w:w="100" w:type="dxa"/>
              <w:right w:w="100" w:type="dxa"/>
            </w:tcMar>
          </w:tcPr>
          <w:p w14:paraId="2D2D3F09" w14:textId="77777777" w:rsidR="00430B23" w:rsidRDefault="00F957FA">
            <w:pPr>
              <w:widowControl w:val="0"/>
              <w:spacing w:after="0" w:line="240" w:lineRule="auto"/>
            </w:pPr>
            <w:r>
              <w:t>Past Chair</w:t>
            </w:r>
          </w:p>
        </w:tc>
      </w:tr>
      <w:tr w:rsidR="00430B23" w14:paraId="3257E663" w14:textId="77777777">
        <w:tc>
          <w:tcPr>
            <w:tcW w:w="1455" w:type="dxa"/>
            <w:tcBorders>
              <w:bottom w:val="nil"/>
            </w:tcBorders>
            <w:tcMar>
              <w:top w:w="100" w:type="dxa"/>
              <w:left w:w="100" w:type="dxa"/>
              <w:bottom w:w="100" w:type="dxa"/>
              <w:right w:w="100" w:type="dxa"/>
            </w:tcMar>
          </w:tcPr>
          <w:p w14:paraId="6A3154B9" w14:textId="77777777" w:rsidR="00430B23" w:rsidRDefault="00F957FA">
            <w:pPr>
              <w:widowControl w:val="0"/>
              <w:spacing w:after="0" w:line="240" w:lineRule="auto"/>
            </w:pPr>
            <w:r>
              <w:t>September</w:t>
            </w:r>
          </w:p>
        </w:tc>
        <w:tc>
          <w:tcPr>
            <w:tcW w:w="5625" w:type="dxa"/>
            <w:tcMar>
              <w:top w:w="100" w:type="dxa"/>
              <w:left w:w="100" w:type="dxa"/>
              <w:bottom w:w="100" w:type="dxa"/>
              <w:right w:w="100" w:type="dxa"/>
            </w:tcMar>
          </w:tcPr>
          <w:p w14:paraId="018C30D3" w14:textId="77777777" w:rsidR="00430B23" w:rsidRDefault="00F957FA">
            <w:pPr>
              <w:widowControl w:val="0"/>
              <w:spacing w:after="0" w:line="240" w:lineRule="auto"/>
              <w:rPr>
                <w:b/>
              </w:rPr>
            </w:pPr>
            <w:r>
              <w:rPr>
                <w:b/>
              </w:rPr>
              <w:t>Audit</w:t>
            </w:r>
          </w:p>
          <w:p w14:paraId="7A39CC8A" w14:textId="77777777" w:rsidR="00430B23" w:rsidRDefault="00F957FA">
            <w:pPr>
              <w:widowControl w:val="0"/>
              <w:numPr>
                <w:ilvl w:val="0"/>
                <w:numId w:val="34"/>
              </w:numPr>
              <w:spacing w:after="0" w:line="240" w:lineRule="auto"/>
              <w:ind w:left="450"/>
            </w:pPr>
            <w:r>
              <w:t>Schedule Audit Committee September meeting.</w:t>
            </w:r>
          </w:p>
        </w:tc>
        <w:tc>
          <w:tcPr>
            <w:tcW w:w="2760" w:type="dxa"/>
            <w:tcMar>
              <w:top w:w="100" w:type="dxa"/>
              <w:left w:w="100" w:type="dxa"/>
              <w:bottom w:w="100" w:type="dxa"/>
              <w:right w:w="100" w:type="dxa"/>
            </w:tcMar>
          </w:tcPr>
          <w:p w14:paraId="1668CBB0" w14:textId="77777777" w:rsidR="00430B23" w:rsidRDefault="00430B23">
            <w:pPr>
              <w:widowControl w:val="0"/>
              <w:spacing w:after="0" w:line="240" w:lineRule="auto"/>
            </w:pPr>
          </w:p>
          <w:p w14:paraId="4D5AE033" w14:textId="77777777" w:rsidR="00430B23" w:rsidRDefault="00F957FA">
            <w:pPr>
              <w:widowControl w:val="0"/>
              <w:spacing w:after="0" w:line="240" w:lineRule="auto"/>
            </w:pPr>
            <w:r>
              <w:t>ISI Administrative Assistant</w:t>
            </w:r>
          </w:p>
        </w:tc>
      </w:tr>
      <w:tr w:rsidR="00430B23" w14:paraId="2482AFED" w14:textId="77777777">
        <w:tc>
          <w:tcPr>
            <w:tcW w:w="1455" w:type="dxa"/>
            <w:tcBorders>
              <w:top w:val="nil"/>
              <w:bottom w:val="nil"/>
            </w:tcBorders>
            <w:tcMar>
              <w:top w:w="100" w:type="dxa"/>
              <w:left w:w="100" w:type="dxa"/>
              <w:bottom w:w="100" w:type="dxa"/>
              <w:right w:w="100" w:type="dxa"/>
            </w:tcMar>
          </w:tcPr>
          <w:p w14:paraId="712E1FFB"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118DCCFC" w14:textId="77777777" w:rsidR="00430B23" w:rsidRDefault="00F957FA">
            <w:pPr>
              <w:widowControl w:val="0"/>
              <w:numPr>
                <w:ilvl w:val="0"/>
                <w:numId w:val="20"/>
              </w:numPr>
              <w:spacing w:after="0" w:line="240" w:lineRule="auto"/>
              <w:ind w:left="450"/>
            </w:pPr>
            <w:r>
              <w:t>Distribute Audit Committee meeting agenda, minutes of the previous Committee meeting, and audit documents.</w:t>
            </w:r>
          </w:p>
        </w:tc>
        <w:tc>
          <w:tcPr>
            <w:tcW w:w="2760" w:type="dxa"/>
            <w:tcMar>
              <w:top w:w="100" w:type="dxa"/>
              <w:left w:w="100" w:type="dxa"/>
              <w:bottom w:w="100" w:type="dxa"/>
              <w:right w:w="100" w:type="dxa"/>
            </w:tcMar>
          </w:tcPr>
          <w:p w14:paraId="07FD8923" w14:textId="77777777" w:rsidR="00430B23" w:rsidRDefault="00F957FA">
            <w:pPr>
              <w:widowControl w:val="0"/>
              <w:spacing w:after="0" w:line="240" w:lineRule="auto"/>
            </w:pPr>
            <w:r>
              <w:t>ISI Office Manager</w:t>
            </w:r>
          </w:p>
        </w:tc>
      </w:tr>
      <w:tr w:rsidR="00430B23" w14:paraId="04A2D0A9" w14:textId="77777777">
        <w:tc>
          <w:tcPr>
            <w:tcW w:w="1455" w:type="dxa"/>
            <w:tcBorders>
              <w:top w:val="nil"/>
              <w:bottom w:val="nil"/>
            </w:tcBorders>
            <w:tcMar>
              <w:top w:w="100" w:type="dxa"/>
              <w:left w:w="100" w:type="dxa"/>
              <w:bottom w:w="100" w:type="dxa"/>
              <w:right w:w="100" w:type="dxa"/>
            </w:tcMar>
          </w:tcPr>
          <w:p w14:paraId="44A3D104"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5B966FF3" w14:textId="77777777" w:rsidR="00430B23" w:rsidRDefault="00F957FA">
            <w:pPr>
              <w:widowControl w:val="0"/>
              <w:numPr>
                <w:ilvl w:val="0"/>
                <w:numId w:val="11"/>
              </w:numPr>
              <w:pBdr>
                <w:top w:val="nil"/>
                <w:left w:val="nil"/>
                <w:bottom w:val="nil"/>
                <w:right w:val="nil"/>
                <w:between w:val="nil"/>
              </w:pBdr>
              <w:spacing w:after="0" w:line="240" w:lineRule="auto"/>
              <w:ind w:left="450"/>
            </w:pPr>
            <w:r>
              <w:t>Convene the Audit Committee.</w:t>
            </w:r>
          </w:p>
        </w:tc>
        <w:tc>
          <w:tcPr>
            <w:tcW w:w="2760" w:type="dxa"/>
            <w:tcMar>
              <w:top w:w="100" w:type="dxa"/>
              <w:left w:w="100" w:type="dxa"/>
              <w:bottom w:w="100" w:type="dxa"/>
              <w:right w:w="100" w:type="dxa"/>
            </w:tcMar>
          </w:tcPr>
          <w:p w14:paraId="3551B3E4" w14:textId="77777777" w:rsidR="00430B23" w:rsidRDefault="00F957FA">
            <w:pPr>
              <w:widowControl w:val="0"/>
              <w:spacing w:after="0" w:line="240" w:lineRule="auto"/>
            </w:pPr>
            <w:r>
              <w:t>Vice Chair</w:t>
            </w:r>
          </w:p>
          <w:p w14:paraId="1A6EF9E9" w14:textId="77777777" w:rsidR="00430B23" w:rsidRDefault="00430B23">
            <w:pPr>
              <w:widowControl w:val="0"/>
              <w:spacing w:after="0" w:line="240" w:lineRule="auto"/>
            </w:pPr>
          </w:p>
          <w:p w14:paraId="2E762F72" w14:textId="77777777" w:rsidR="00430B23" w:rsidRDefault="00F957FA">
            <w:pPr>
              <w:widowControl w:val="0"/>
              <w:spacing w:after="0" w:line="240" w:lineRule="auto"/>
            </w:pPr>
            <w:r>
              <w:rPr>
                <w:u w:val="single"/>
              </w:rPr>
              <w:t>Support</w:t>
            </w:r>
          </w:p>
          <w:p w14:paraId="0706ED0D" w14:textId="77777777" w:rsidR="00430B23" w:rsidRDefault="00F957FA">
            <w:pPr>
              <w:widowControl w:val="0"/>
              <w:spacing w:after="0" w:line="240" w:lineRule="auto"/>
            </w:pPr>
            <w:r>
              <w:t>Audit Committee Members</w:t>
            </w:r>
          </w:p>
          <w:p w14:paraId="2FC0CDE3" w14:textId="77777777" w:rsidR="00430B23" w:rsidRDefault="00F957FA">
            <w:pPr>
              <w:widowControl w:val="0"/>
              <w:spacing w:after="0" w:line="240" w:lineRule="auto"/>
            </w:pPr>
            <w:r>
              <w:t>Auditors</w:t>
            </w:r>
          </w:p>
          <w:p w14:paraId="12A73FDB" w14:textId="77777777" w:rsidR="00430B23" w:rsidRDefault="00F957FA">
            <w:pPr>
              <w:widowControl w:val="0"/>
              <w:spacing w:after="0" w:line="240" w:lineRule="auto"/>
            </w:pPr>
            <w:r>
              <w:t>Treasurer</w:t>
            </w:r>
          </w:p>
          <w:p w14:paraId="3549657D" w14:textId="77777777" w:rsidR="00430B23" w:rsidRDefault="00F957FA">
            <w:pPr>
              <w:widowControl w:val="0"/>
              <w:spacing w:after="0" w:line="240" w:lineRule="auto"/>
            </w:pPr>
            <w:r>
              <w:lastRenderedPageBreak/>
              <w:t>Executive Director</w:t>
            </w:r>
          </w:p>
          <w:p w14:paraId="5BC73756" w14:textId="77777777" w:rsidR="00430B23" w:rsidRDefault="00F957FA">
            <w:pPr>
              <w:widowControl w:val="0"/>
              <w:spacing w:after="0" w:line="240" w:lineRule="auto"/>
            </w:pPr>
            <w:r>
              <w:t>ISI Office Manager</w:t>
            </w:r>
          </w:p>
        </w:tc>
      </w:tr>
      <w:tr w:rsidR="00430B23" w14:paraId="6A139529" w14:textId="77777777">
        <w:tc>
          <w:tcPr>
            <w:tcW w:w="1455" w:type="dxa"/>
            <w:tcBorders>
              <w:top w:val="nil"/>
              <w:bottom w:val="nil"/>
            </w:tcBorders>
            <w:tcMar>
              <w:top w:w="100" w:type="dxa"/>
              <w:left w:w="100" w:type="dxa"/>
              <w:bottom w:w="100" w:type="dxa"/>
              <w:right w:w="100" w:type="dxa"/>
            </w:tcMar>
          </w:tcPr>
          <w:p w14:paraId="752BA4E1"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26614280" w14:textId="77777777" w:rsidR="00430B23" w:rsidRDefault="00F957FA">
            <w:pPr>
              <w:widowControl w:val="0"/>
              <w:spacing w:after="0" w:line="240" w:lineRule="auto"/>
              <w:rPr>
                <w:b/>
              </w:rPr>
            </w:pPr>
            <w:r>
              <w:rPr>
                <w:b/>
              </w:rPr>
              <w:t>AGM – by September 16</w:t>
            </w:r>
            <w:r>
              <w:rPr>
                <w:b/>
                <w:vertAlign w:val="superscript"/>
              </w:rPr>
              <w:t>th</w:t>
            </w:r>
            <w:r>
              <w:rPr>
                <w:b/>
              </w:rPr>
              <w:t xml:space="preserve"> per Corporations Canada</w:t>
            </w:r>
          </w:p>
          <w:p w14:paraId="7C40FE97" w14:textId="77777777" w:rsidR="00430B23" w:rsidRDefault="00F957FA">
            <w:pPr>
              <w:widowControl w:val="0"/>
              <w:numPr>
                <w:ilvl w:val="0"/>
                <w:numId w:val="29"/>
              </w:numPr>
              <w:spacing w:after="0" w:line="240" w:lineRule="auto"/>
              <w:ind w:left="450"/>
            </w:pPr>
            <w:r>
              <w:t>Send out AGM Agenda to Board members via the Board listserv.</w:t>
            </w:r>
          </w:p>
        </w:tc>
        <w:tc>
          <w:tcPr>
            <w:tcW w:w="2760" w:type="dxa"/>
            <w:tcMar>
              <w:top w:w="100" w:type="dxa"/>
              <w:left w:w="100" w:type="dxa"/>
              <w:bottom w:w="100" w:type="dxa"/>
              <w:right w:w="100" w:type="dxa"/>
            </w:tcMar>
          </w:tcPr>
          <w:p w14:paraId="6473DBBE" w14:textId="77777777" w:rsidR="00430B23" w:rsidRDefault="00430B23">
            <w:pPr>
              <w:widowControl w:val="0"/>
              <w:spacing w:after="0" w:line="240" w:lineRule="auto"/>
            </w:pPr>
          </w:p>
          <w:p w14:paraId="4BC1EFA6" w14:textId="77777777" w:rsidR="00430B23" w:rsidRDefault="00F957FA">
            <w:pPr>
              <w:widowControl w:val="0"/>
              <w:spacing w:after="0" w:line="240" w:lineRule="auto"/>
            </w:pPr>
            <w:r>
              <w:t>Executive Director</w:t>
            </w:r>
          </w:p>
        </w:tc>
      </w:tr>
      <w:tr w:rsidR="00430B23" w14:paraId="5F1ECD0F" w14:textId="77777777">
        <w:tc>
          <w:tcPr>
            <w:tcW w:w="1455" w:type="dxa"/>
            <w:tcBorders>
              <w:top w:val="nil"/>
              <w:bottom w:val="nil"/>
            </w:tcBorders>
            <w:tcMar>
              <w:top w:w="100" w:type="dxa"/>
              <w:left w:w="100" w:type="dxa"/>
              <w:bottom w:w="100" w:type="dxa"/>
              <w:right w:w="100" w:type="dxa"/>
            </w:tcMar>
          </w:tcPr>
          <w:p w14:paraId="0C4E2847"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2D6BF23A" w14:textId="77777777" w:rsidR="00430B23" w:rsidRDefault="00F957FA">
            <w:pPr>
              <w:widowControl w:val="0"/>
              <w:numPr>
                <w:ilvl w:val="0"/>
                <w:numId w:val="29"/>
              </w:numPr>
              <w:spacing w:after="0" w:line="240" w:lineRule="auto"/>
              <w:ind w:left="450"/>
            </w:pPr>
            <w:r>
              <w:t>Approve Vice Chair/Chair (alternate years).</w:t>
            </w:r>
          </w:p>
          <w:p w14:paraId="21386B05" w14:textId="77777777" w:rsidR="00430B23" w:rsidRDefault="00F957FA">
            <w:pPr>
              <w:widowControl w:val="0"/>
              <w:numPr>
                <w:ilvl w:val="0"/>
                <w:numId w:val="29"/>
              </w:numPr>
              <w:spacing w:after="0" w:line="240" w:lineRule="auto"/>
              <w:ind w:left="450"/>
            </w:pPr>
            <w:r>
              <w:t>Approve election of Board members.</w:t>
            </w:r>
          </w:p>
          <w:p w14:paraId="0C6E7164" w14:textId="77777777" w:rsidR="00430B23" w:rsidRDefault="00F957FA">
            <w:pPr>
              <w:widowControl w:val="0"/>
              <w:numPr>
                <w:ilvl w:val="0"/>
                <w:numId w:val="29"/>
              </w:numPr>
              <w:spacing w:after="0" w:line="240" w:lineRule="auto"/>
              <w:ind w:left="450"/>
            </w:pPr>
            <w:r>
              <w:t>Approve committee rosters.</w:t>
            </w:r>
          </w:p>
          <w:p w14:paraId="0400C340" w14:textId="77777777" w:rsidR="00430B23" w:rsidRDefault="00F957FA">
            <w:pPr>
              <w:widowControl w:val="0"/>
              <w:numPr>
                <w:ilvl w:val="0"/>
                <w:numId w:val="29"/>
              </w:numPr>
              <w:spacing w:after="0" w:line="240" w:lineRule="auto"/>
              <w:ind w:left="450"/>
            </w:pPr>
            <w:r>
              <w:t>Approve appointment of Auditors for current fiscal year.</w:t>
            </w:r>
          </w:p>
          <w:p w14:paraId="2C4F3163" w14:textId="77777777" w:rsidR="00430B23" w:rsidRDefault="00F957FA">
            <w:pPr>
              <w:widowControl w:val="0"/>
              <w:numPr>
                <w:ilvl w:val="0"/>
                <w:numId w:val="29"/>
              </w:numPr>
              <w:spacing w:after="0" w:line="240" w:lineRule="auto"/>
              <w:ind w:left="450"/>
            </w:pPr>
            <w:r>
              <w:t>Ratify all Board decisions in the previous 12 months.</w:t>
            </w:r>
          </w:p>
        </w:tc>
        <w:tc>
          <w:tcPr>
            <w:tcW w:w="2760" w:type="dxa"/>
            <w:tcMar>
              <w:top w:w="100" w:type="dxa"/>
              <w:left w:w="100" w:type="dxa"/>
              <w:bottom w:w="100" w:type="dxa"/>
              <w:right w:w="100" w:type="dxa"/>
            </w:tcMar>
          </w:tcPr>
          <w:p w14:paraId="75267336" w14:textId="77777777" w:rsidR="00430B23" w:rsidRDefault="00F957FA">
            <w:pPr>
              <w:widowControl w:val="0"/>
              <w:spacing w:after="0" w:line="240" w:lineRule="auto"/>
            </w:pPr>
            <w:r>
              <w:t>Chair</w:t>
            </w:r>
          </w:p>
        </w:tc>
      </w:tr>
      <w:tr w:rsidR="00430B23" w14:paraId="63E43354" w14:textId="77777777">
        <w:tc>
          <w:tcPr>
            <w:tcW w:w="1455" w:type="dxa"/>
            <w:tcBorders>
              <w:top w:val="nil"/>
              <w:bottom w:val="nil"/>
            </w:tcBorders>
            <w:tcMar>
              <w:top w:w="100" w:type="dxa"/>
              <w:left w:w="100" w:type="dxa"/>
              <w:bottom w:w="100" w:type="dxa"/>
              <w:right w:w="100" w:type="dxa"/>
            </w:tcMar>
          </w:tcPr>
          <w:p w14:paraId="3BADAEC3"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1116416A" w14:textId="77777777" w:rsidR="00430B23" w:rsidRDefault="00F957FA">
            <w:pPr>
              <w:widowControl w:val="0"/>
              <w:numPr>
                <w:ilvl w:val="0"/>
                <w:numId w:val="29"/>
              </w:numPr>
              <w:spacing w:after="0" w:line="240" w:lineRule="auto"/>
              <w:ind w:left="450"/>
            </w:pPr>
            <w:r>
              <w:t>Immediately following the AGM, report the results of the Auditor approval vote to the ISI Office Manager.</w:t>
            </w:r>
          </w:p>
          <w:p w14:paraId="1DD8396E" w14:textId="77777777" w:rsidR="00430B23" w:rsidRDefault="00F957FA">
            <w:pPr>
              <w:widowControl w:val="0"/>
              <w:numPr>
                <w:ilvl w:val="0"/>
                <w:numId w:val="29"/>
              </w:numPr>
              <w:spacing w:after="0" w:line="240" w:lineRule="auto"/>
              <w:ind w:left="450"/>
            </w:pPr>
            <w:r>
              <w:t xml:space="preserve">Submit the CAAL-CBPA Annual Report to Corporations Canada via the </w:t>
            </w:r>
            <w:hyperlink r:id="rId18">
              <w:r>
                <w:rPr>
                  <w:color w:val="1155CC"/>
                  <w:u w:val="single"/>
                </w:rPr>
                <w:t xml:space="preserve">Government of Canada </w:t>
              </w:r>
              <w:proofErr w:type="spellStart"/>
              <w:r>
                <w:rPr>
                  <w:color w:val="1155CC"/>
                  <w:u w:val="single"/>
                </w:rPr>
                <w:t>Canada</w:t>
              </w:r>
              <w:proofErr w:type="spellEnd"/>
              <w:r>
                <w:rPr>
                  <w:color w:val="1155CC"/>
                  <w:u w:val="single"/>
                </w:rPr>
                <w:t xml:space="preserve"> Online Filing Centre</w:t>
              </w:r>
            </w:hyperlink>
            <w:r>
              <w:t>.</w:t>
            </w:r>
          </w:p>
        </w:tc>
        <w:tc>
          <w:tcPr>
            <w:tcW w:w="2760" w:type="dxa"/>
            <w:tcMar>
              <w:top w:w="100" w:type="dxa"/>
              <w:left w:w="100" w:type="dxa"/>
              <w:bottom w:w="100" w:type="dxa"/>
              <w:right w:w="100" w:type="dxa"/>
            </w:tcMar>
          </w:tcPr>
          <w:p w14:paraId="0B1FF41A" w14:textId="77777777" w:rsidR="00430B23" w:rsidRDefault="00F957FA">
            <w:pPr>
              <w:widowControl w:val="0"/>
              <w:spacing w:after="0" w:line="240" w:lineRule="auto"/>
            </w:pPr>
            <w:r>
              <w:t>Executive Director</w:t>
            </w:r>
          </w:p>
        </w:tc>
      </w:tr>
      <w:tr w:rsidR="00430B23" w14:paraId="0AD8A787" w14:textId="77777777">
        <w:tc>
          <w:tcPr>
            <w:tcW w:w="1455" w:type="dxa"/>
            <w:tcBorders>
              <w:top w:val="nil"/>
              <w:bottom w:val="nil"/>
            </w:tcBorders>
            <w:tcMar>
              <w:top w:w="100" w:type="dxa"/>
              <w:left w:w="100" w:type="dxa"/>
              <w:bottom w:w="100" w:type="dxa"/>
              <w:right w:w="100" w:type="dxa"/>
            </w:tcMar>
          </w:tcPr>
          <w:p w14:paraId="44920BF6"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31E1AC2B" w14:textId="77777777" w:rsidR="00430B23" w:rsidRDefault="00F957FA">
            <w:pPr>
              <w:widowControl w:val="0"/>
              <w:spacing w:after="0" w:line="240" w:lineRule="auto"/>
              <w:rPr>
                <w:b/>
              </w:rPr>
            </w:pPr>
            <w:r>
              <w:rPr>
                <w:b/>
              </w:rPr>
              <w:t>Fall Board Meeting</w:t>
            </w:r>
          </w:p>
          <w:p w14:paraId="3996B242" w14:textId="77777777" w:rsidR="00430B23" w:rsidRDefault="00F957FA">
            <w:pPr>
              <w:widowControl w:val="0"/>
              <w:numPr>
                <w:ilvl w:val="0"/>
                <w:numId w:val="16"/>
              </w:numPr>
              <w:spacing w:after="0" w:line="240" w:lineRule="auto"/>
              <w:ind w:left="450"/>
            </w:pPr>
            <w:r>
              <w:t>Prepare a draft meeting agenda.</w:t>
            </w:r>
          </w:p>
        </w:tc>
        <w:tc>
          <w:tcPr>
            <w:tcW w:w="2760" w:type="dxa"/>
            <w:tcMar>
              <w:top w:w="100" w:type="dxa"/>
              <w:left w:w="100" w:type="dxa"/>
              <w:bottom w:w="100" w:type="dxa"/>
              <w:right w:w="100" w:type="dxa"/>
            </w:tcMar>
          </w:tcPr>
          <w:p w14:paraId="65415023" w14:textId="77777777" w:rsidR="00430B23" w:rsidRDefault="00430B23">
            <w:pPr>
              <w:widowControl w:val="0"/>
              <w:spacing w:after="0" w:line="240" w:lineRule="auto"/>
            </w:pPr>
          </w:p>
          <w:p w14:paraId="15AC3778" w14:textId="77777777" w:rsidR="00430B23" w:rsidRDefault="00F957FA">
            <w:pPr>
              <w:widowControl w:val="0"/>
              <w:spacing w:after="0" w:line="240" w:lineRule="auto"/>
            </w:pPr>
            <w:r>
              <w:t>Executive Committee</w:t>
            </w:r>
          </w:p>
        </w:tc>
      </w:tr>
      <w:tr w:rsidR="00430B23" w14:paraId="21B8649F" w14:textId="77777777">
        <w:tc>
          <w:tcPr>
            <w:tcW w:w="1455" w:type="dxa"/>
            <w:tcBorders>
              <w:top w:val="nil"/>
            </w:tcBorders>
            <w:tcMar>
              <w:top w:w="100" w:type="dxa"/>
              <w:left w:w="100" w:type="dxa"/>
              <w:bottom w:w="100" w:type="dxa"/>
              <w:right w:w="100" w:type="dxa"/>
            </w:tcMar>
          </w:tcPr>
          <w:p w14:paraId="349F8A9C"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67954EB9" w14:textId="77777777" w:rsidR="00430B23" w:rsidRDefault="00F957FA">
            <w:pPr>
              <w:widowControl w:val="0"/>
              <w:numPr>
                <w:ilvl w:val="0"/>
                <w:numId w:val="14"/>
              </w:numPr>
              <w:spacing w:after="0" w:line="240" w:lineRule="auto"/>
              <w:ind w:left="450"/>
            </w:pPr>
            <w:r>
              <w:t>Send out a link to the meeting RSVP with a response deadline.</w:t>
            </w:r>
          </w:p>
          <w:p w14:paraId="65F9F70E" w14:textId="77777777" w:rsidR="00430B23" w:rsidRDefault="00F957FA">
            <w:pPr>
              <w:widowControl w:val="0"/>
              <w:numPr>
                <w:ilvl w:val="0"/>
                <w:numId w:val="14"/>
              </w:numPr>
              <w:spacing w:after="0" w:line="240" w:lineRule="auto"/>
              <w:ind w:left="450"/>
            </w:pPr>
            <w:r>
              <w:t>Send out the Teams meeting invite to Board members and guests.</w:t>
            </w:r>
          </w:p>
          <w:p w14:paraId="4187CAD9" w14:textId="77777777" w:rsidR="00430B23" w:rsidRDefault="00F957FA">
            <w:pPr>
              <w:widowControl w:val="0"/>
              <w:numPr>
                <w:ilvl w:val="0"/>
                <w:numId w:val="14"/>
              </w:numPr>
              <w:spacing w:after="0" w:line="240" w:lineRule="auto"/>
              <w:ind w:left="450"/>
            </w:pPr>
            <w:r>
              <w:t>Arrange for meeting catering.</w:t>
            </w:r>
          </w:p>
          <w:p w14:paraId="117DBCDA" w14:textId="77777777" w:rsidR="00430B23" w:rsidRDefault="00F957FA">
            <w:pPr>
              <w:widowControl w:val="0"/>
              <w:numPr>
                <w:ilvl w:val="0"/>
                <w:numId w:val="14"/>
              </w:numPr>
              <w:spacing w:after="0" w:line="240" w:lineRule="auto"/>
              <w:ind w:left="450"/>
            </w:pPr>
            <w:r>
              <w:t>Make a reservation for Board dinner &amp; send out the dinner invite to attendees.</w:t>
            </w:r>
          </w:p>
          <w:p w14:paraId="1FC2BEC1" w14:textId="77777777" w:rsidR="00430B23" w:rsidRDefault="00F957FA">
            <w:pPr>
              <w:widowControl w:val="0"/>
              <w:numPr>
                <w:ilvl w:val="0"/>
                <w:numId w:val="14"/>
              </w:numPr>
              <w:spacing w:after="0" w:line="240" w:lineRule="auto"/>
              <w:ind w:left="450"/>
            </w:pPr>
            <w:r>
              <w:t>Send out calls to CAAL-CBPA committee Chairs, external committee CAAL-CBPA representatives, and CAAL-CBPA Board members for reports and updates.</w:t>
            </w:r>
          </w:p>
        </w:tc>
        <w:tc>
          <w:tcPr>
            <w:tcW w:w="2760" w:type="dxa"/>
            <w:tcMar>
              <w:top w:w="100" w:type="dxa"/>
              <w:left w:w="100" w:type="dxa"/>
              <w:bottom w:w="100" w:type="dxa"/>
              <w:right w:w="100" w:type="dxa"/>
            </w:tcMar>
          </w:tcPr>
          <w:p w14:paraId="0D1CB780" w14:textId="77777777" w:rsidR="00430B23" w:rsidRDefault="00F957FA">
            <w:pPr>
              <w:widowControl w:val="0"/>
              <w:spacing w:after="0" w:line="240" w:lineRule="auto"/>
            </w:pPr>
            <w:r>
              <w:t>Executive Director</w:t>
            </w:r>
          </w:p>
        </w:tc>
      </w:tr>
      <w:tr w:rsidR="00430B23" w14:paraId="05969C71" w14:textId="77777777">
        <w:tc>
          <w:tcPr>
            <w:tcW w:w="1455" w:type="dxa"/>
            <w:tcBorders>
              <w:bottom w:val="nil"/>
            </w:tcBorders>
            <w:tcMar>
              <w:top w:w="100" w:type="dxa"/>
              <w:left w:w="100" w:type="dxa"/>
              <w:bottom w:w="100" w:type="dxa"/>
              <w:right w:w="100" w:type="dxa"/>
            </w:tcMar>
          </w:tcPr>
          <w:p w14:paraId="39F8E74D" w14:textId="77777777" w:rsidR="00430B23" w:rsidRDefault="00F957FA">
            <w:pPr>
              <w:widowControl w:val="0"/>
              <w:pBdr>
                <w:top w:val="nil"/>
                <w:left w:val="nil"/>
                <w:bottom w:val="nil"/>
                <w:right w:val="nil"/>
                <w:between w:val="nil"/>
              </w:pBdr>
              <w:spacing w:after="0" w:line="240" w:lineRule="auto"/>
            </w:pPr>
            <w:r>
              <w:t>October</w:t>
            </w:r>
          </w:p>
        </w:tc>
        <w:tc>
          <w:tcPr>
            <w:tcW w:w="5625" w:type="dxa"/>
            <w:tcMar>
              <w:top w:w="100" w:type="dxa"/>
              <w:left w:w="100" w:type="dxa"/>
              <w:bottom w:w="100" w:type="dxa"/>
              <w:right w:w="100" w:type="dxa"/>
            </w:tcMar>
          </w:tcPr>
          <w:p w14:paraId="1CCE5003" w14:textId="77777777" w:rsidR="00430B23" w:rsidRDefault="00F957FA">
            <w:pPr>
              <w:widowControl w:val="0"/>
              <w:numPr>
                <w:ilvl w:val="0"/>
                <w:numId w:val="33"/>
              </w:numPr>
              <w:spacing w:after="0" w:line="240" w:lineRule="auto"/>
              <w:ind w:left="450"/>
            </w:pPr>
            <w:r>
              <w:t>Finalize the meeting agenda by two (2) weeks in advance of the meeting.</w:t>
            </w:r>
          </w:p>
        </w:tc>
        <w:tc>
          <w:tcPr>
            <w:tcW w:w="2760" w:type="dxa"/>
            <w:tcMar>
              <w:top w:w="100" w:type="dxa"/>
              <w:left w:w="100" w:type="dxa"/>
              <w:bottom w:w="100" w:type="dxa"/>
              <w:right w:w="100" w:type="dxa"/>
            </w:tcMar>
          </w:tcPr>
          <w:p w14:paraId="31E0512B" w14:textId="77777777" w:rsidR="00430B23" w:rsidRDefault="00F957FA">
            <w:pPr>
              <w:widowControl w:val="0"/>
              <w:spacing w:after="0" w:line="240" w:lineRule="auto"/>
            </w:pPr>
            <w:r>
              <w:t>Executive Committee</w:t>
            </w:r>
          </w:p>
        </w:tc>
      </w:tr>
      <w:tr w:rsidR="00430B23" w14:paraId="38700D48" w14:textId="77777777">
        <w:tc>
          <w:tcPr>
            <w:tcW w:w="1455" w:type="dxa"/>
            <w:tcBorders>
              <w:top w:val="nil"/>
              <w:bottom w:val="nil"/>
            </w:tcBorders>
            <w:tcMar>
              <w:top w:w="100" w:type="dxa"/>
              <w:left w:w="100" w:type="dxa"/>
              <w:bottom w:w="100" w:type="dxa"/>
              <w:right w:w="100" w:type="dxa"/>
            </w:tcMar>
          </w:tcPr>
          <w:p w14:paraId="7DFC48E7"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5285CC6A" w14:textId="77777777" w:rsidR="00430B23" w:rsidRDefault="00F957FA">
            <w:pPr>
              <w:widowControl w:val="0"/>
              <w:numPr>
                <w:ilvl w:val="0"/>
                <w:numId w:val="14"/>
              </w:numPr>
              <w:spacing w:after="0" w:line="240" w:lineRule="auto"/>
              <w:ind w:left="450"/>
            </w:pPr>
            <w:r>
              <w:t>Board Meeting Package - Gather reports and updates into a Board package and distribute to Board members two (2) weeks in advance of the meeting.</w:t>
            </w:r>
          </w:p>
          <w:p w14:paraId="71FFDA24" w14:textId="77777777" w:rsidR="00430B23" w:rsidRDefault="00F957FA">
            <w:pPr>
              <w:widowControl w:val="0"/>
              <w:numPr>
                <w:ilvl w:val="0"/>
                <w:numId w:val="14"/>
              </w:numPr>
              <w:spacing w:after="0" w:line="240" w:lineRule="auto"/>
              <w:ind w:left="450"/>
            </w:pPr>
            <w:r>
              <w:t>Within one (1) week after the meeting, send out the meeting minutes and a list of action items to Board members.</w:t>
            </w:r>
          </w:p>
        </w:tc>
        <w:tc>
          <w:tcPr>
            <w:tcW w:w="2760" w:type="dxa"/>
            <w:tcMar>
              <w:top w:w="100" w:type="dxa"/>
              <w:left w:w="100" w:type="dxa"/>
              <w:bottom w:w="100" w:type="dxa"/>
              <w:right w:w="100" w:type="dxa"/>
            </w:tcMar>
          </w:tcPr>
          <w:p w14:paraId="7F609CE6" w14:textId="77777777" w:rsidR="00430B23" w:rsidRDefault="00F957FA">
            <w:pPr>
              <w:widowControl w:val="0"/>
              <w:spacing w:after="0" w:line="240" w:lineRule="auto"/>
            </w:pPr>
            <w:r>
              <w:t>Executive Director</w:t>
            </w:r>
          </w:p>
        </w:tc>
      </w:tr>
      <w:tr w:rsidR="00430B23" w14:paraId="03B33AC4" w14:textId="77777777">
        <w:tc>
          <w:tcPr>
            <w:tcW w:w="1455" w:type="dxa"/>
            <w:tcBorders>
              <w:top w:val="nil"/>
              <w:bottom w:val="nil"/>
            </w:tcBorders>
            <w:tcMar>
              <w:top w:w="100" w:type="dxa"/>
              <w:left w:w="100" w:type="dxa"/>
              <w:bottom w:w="100" w:type="dxa"/>
              <w:right w:w="100" w:type="dxa"/>
            </w:tcMar>
          </w:tcPr>
          <w:p w14:paraId="3DBA4206"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2D83A2DE" w14:textId="77777777" w:rsidR="00430B23" w:rsidRDefault="00F957FA">
            <w:pPr>
              <w:widowControl w:val="0"/>
              <w:spacing w:after="0" w:line="240" w:lineRule="auto"/>
              <w:rPr>
                <w:b/>
              </w:rPr>
            </w:pPr>
            <w:r>
              <w:rPr>
                <w:b/>
              </w:rPr>
              <w:t>2nd Quarter Budget Update</w:t>
            </w:r>
          </w:p>
          <w:p w14:paraId="2E0BEB74" w14:textId="77777777" w:rsidR="00430B23" w:rsidRDefault="00F957FA">
            <w:pPr>
              <w:widowControl w:val="0"/>
              <w:numPr>
                <w:ilvl w:val="0"/>
                <w:numId w:val="35"/>
              </w:numPr>
              <w:spacing w:after="0" w:line="240" w:lineRule="auto"/>
              <w:ind w:left="450"/>
            </w:pPr>
            <w:r>
              <w:t>Prepare draft budget update.</w:t>
            </w:r>
          </w:p>
        </w:tc>
        <w:tc>
          <w:tcPr>
            <w:tcW w:w="2760" w:type="dxa"/>
            <w:tcMar>
              <w:top w:w="100" w:type="dxa"/>
              <w:left w:w="100" w:type="dxa"/>
              <w:bottom w:w="100" w:type="dxa"/>
              <w:right w:w="100" w:type="dxa"/>
            </w:tcMar>
          </w:tcPr>
          <w:p w14:paraId="1A547B96" w14:textId="77777777" w:rsidR="00430B23" w:rsidRDefault="00430B23">
            <w:pPr>
              <w:widowControl w:val="0"/>
              <w:spacing w:after="0" w:line="240" w:lineRule="auto"/>
            </w:pPr>
          </w:p>
          <w:p w14:paraId="3615F70B" w14:textId="77777777" w:rsidR="00430B23" w:rsidRDefault="00F957FA">
            <w:pPr>
              <w:widowControl w:val="0"/>
              <w:spacing w:after="0" w:line="240" w:lineRule="auto"/>
            </w:pPr>
            <w:r>
              <w:t>ISI Office Manager</w:t>
            </w:r>
          </w:p>
        </w:tc>
      </w:tr>
      <w:tr w:rsidR="00430B23" w14:paraId="11729A0B" w14:textId="77777777">
        <w:tc>
          <w:tcPr>
            <w:tcW w:w="1455" w:type="dxa"/>
            <w:tcBorders>
              <w:top w:val="nil"/>
              <w:bottom w:val="nil"/>
            </w:tcBorders>
            <w:tcMar>
              <w:top w:w="100" w:type="dxa"/>
              <w:left w:w="100" w:type="dxa"/>
              <w:bottom w:w="100" w:type="dxa"/>
              <w:right w:w="100" w:type="dxa"/>
            </w:tcMar>
          </w:tcPr>
          <w:p w14:paraId="0DE2158C" w14:textId="77777777" w:rsidR="00430B23" w:rsidRDefault="00430B23">
            <w:pPr>
              <w:widowControl w:val="0"/>
              <w:pBdr>
                <w:top w:val="nil"/>
                <w:left w:val="nil"/>
                <w:bottom w:val="nil"/>
                <w:right w:val="nil"/>
                <w:between w:val="nil"/>
              </w:pBdr>
              <w:spacing w:after="0" w:line="240" w:lineRule="auto"/>
            </w:pPr>
          </w:p>
        </w:tc>
        <w:tc>
          <w:tcPr>
            <w:tcW w:w="5625" w:type="dxa"/>
            <w:tcMar>
              <w:top w:w="100" w:type="dxa"/>
              <w:left w:w="100" w:type="dxa"/>
              <w:bottom w:w="100" w:type="dxa"/>
              <w:right w:w="100" w:type="dxa"/>
            </w:tcMar>
          </w:tcPr>
          <w:p w14:paraId="35615302" w14:textId="77777777" w:rsidR="00430B23" w:rsidRDefault="00F957FA">
            <w:pPr>
              <w:widowControl w:val="0"/>
              <w:numPr>
                <w:ilvl w:val="0"/>
                <w:numId w:val="35"/>
              </w:numPr>
              <w:spacing w:after="0" w:line="240" w:lineRule="auto"/>
              <w:ind w:left="450"/>
            </w:pPr>
            <w:r>
              <w:t>Review General Ledger entries &amp; draft quarterly budget update and send corrections to ISI Office Manager.</w:t>
            </w:r>
          </w:p>
        </w:tc>
        <w:tc>
          <w:tcPr>
            <w:tcW w:w="2760" w:type="dxa"/>
            <w:tcMar>
              <w:top w:w="100" w:type="dxa"/>
              <w:left w:w="100" w:type="dxa"/>
              <w:bottom w:w="100" w:type="dxa"/>
              <w:right w:w="100" w:type="dxa"/>
            </w:tcMar>
          </w:tcPr>
          <w:p w14:paraId="71BA4193" w14:textId="77777777" w:rsidR="00430B23" w:rsidRDefault="00F957FA">
            <w:pPr>
              <w:widowControl w:val="0"/>
              <w:spacing w:after="0" w:line="240" w:lineRule="auto"/>
            </w:pPr>
            <w:r>
              <w:t>Executive Director &amp; Treasurer</w:t>
            </w:r>
          </w:p>
        </w:tc>
      </w:tr>
      <w:tr w:rsidR="00430B23" w14:paraId="480ECF5C" w14:textId="77777777">
        <w:tc>
          <w:tcPr>
            <w:tcW w:w="1455" w:type="dxa"/>
            <w:tcBorders>
              <w:top w:val="nil"/>
            </w:tcBorders>
            <w:tcMar>
              <w:top w:w="100" w:type="dxa"/>
              <w:left w:w="100" w:type="dxa"/>
              <w:bottom w:w="100" w:type="dxa"/>
              <w:right w:w="100" w:type="dxa"/>
            </w:tcMar>
          </w:tcPr>
          <w:p w14:paraId="748C525D" w14:textId="77777777" w:rsidR="00430B23" w:rsidRDefault="00430B23">
            <w:pPr>
              <w:widowControl w:val="0"/>
              <w:spacing w:after="0" w:line="240" w:lineRule="auto"/>
            </w:pPr>
          </w:p>
        </w:tc>
        <w:tc>
          <w:tcPr>
            <w:tcW w:w="5625" w:type="dxa"/>
            <w:tcMar>
              <w:top w:w="100" w:type="dxa"/>
              <w:left w:w="100" w:type="dxa"/>
              <w:bottom w:w="100" w:type="dxa"/>
              <w:right w:w="100" w:type="dxa"/>
            </w:tcMar>
          </w:tcPr>
          <w:p w14:paraId="4640A6BB" w14:textId="77777777" w:rsidR="00430B23" w:rsidRDefault="00F957FA">
            <w:pPr>
              <w:widowControl w:val="0"/>
              <w:numPr>
                <w:ilvl w:val="0"/>
                <w:numId w:val="35"/>
              </w:numPr>
              <w:spacing w:after="0" w:line="240" w:lineRule="auto"/>
              <w:ind w:left="450"/>
            </w:pPr>
            <w:r>
              <w:t>Send out a final budget update to the Treasurer &amp; Executive Director.</w:t>
            </w:r>
          </w:p>
        </w:tc>
        <w:tc>
          <w:tcPr>
            <w:tcW w:w="2760" w:type="dxa"/>
            <w:tcMar>
              <w:top w:w="100" w:type="dxa"/>
              <w:left w:w="100" w:type="dxa"/>
              <w:bottom w:w="100" w:type="dxa"/>
              <w:right w:w="100" w:type="dxa"/>
            </w:tcMar>
          </w:tcPr>
          <w:p w14:paraId="394931F8" w14:textId="77777777" w:rsidR="00430B23" w:rsidRDefault="00F957FA">
            <w:pPr>
              <w:widowControl w:val="0"/>
              <w:spacing w:after="0" w:line="240" w:lineRule="auto"/>
            </w:pPr>
            <w:r>
              <w:t>ISI Office Manager</w:t>
            </w:r>
          </w:p>
        </w:tc>
      </w:tr>
      <w:tr w:rsidR="00430B23" w14:paraId="2A272A22" w14:textId="77777777">
        <w:tc>
          <w:tcPr>
            <w:tcW w:w="1455" w:type="dxa"/>
            <w:tcMar>
              <w:top w:w="100" w:type="dxa"/>
              <w:left w:w="100" w:type="dxa"/>
              <w:bottom w:w="100" w:type="dxa"/>
              <w:right w:w="100" w:type="dxa"/>
            </w:tcMar>
          </w:tcPr>
          <w:p w14:paraId="7B35D535" w14:textId="77777777" w:rsidR="00430B23" w:rsidRDefault="00F957FA">
            <w:pPr>
              <w:widowControl w:val="0"/>
              <w:spacing w:after="0" w:line="240" w:lineRule="auto"/>
            </w:pPr>
            <w:r>
              <w:t>November</w:t>
            </w:r>
          </w:p>
        </w:tc>
        <w:tc>
          <w:tcPr>
            <w:tcW w:w="5625" w:type="dxa"/>
            <w:tcMar>
              <w:top w:w="100" w:type="dxa"/>
              <w:left w:w="100" w:type="dxa"/>
              <w:bottom w:w="100" w:type="dxa"/>
              <w:right w:w="100" w:type="dxa"/>
            </w:tcMar>
          </w:tcPr>
          <w:p w14:paraId="5B415BD2" w14:textId="77777777" w:rsidR="00430B23" w:rsidRDefault="00F957FA">
            <w:pPr>
              <w:widowControl w:val="0"/>
              <w:spacing w:after="0" w:line="240" w:lineRule="auto"/>
              <w:rPr>
                <w:b/>
              </w:rPr>
            </w:pPr>
            <w:r>
              <w:rPr>
                <w:b/>
              </w:rPr>
              <w:t>Proposed Budget for Next Fiscal Year</w:t>
            </w:r>
          </w:p>
          <w:p w14:paraId="756C7402" w14:textId="77777777" w:rsidR="00430B23" w:rsidRDefault="00F957FA">
            <w:pPr>
              <w:widowControl w:val="0"/>
              <w:numPr>
                <w:ilvl w:val="0"/>
                <w:numId w:val="5"/>
              </w:numPr>
              <w:pBdr>
                <w:top w:val="nil"/>
                <w:left w:val="nil"/>
                <w:bottom w:val="nil"/>
                <w:right w:val="nil"/>
                <w:between w:val="nil"/>
              </w:pBdr>
              <w:spacing w:after="0" w:line="240" w:lineRule="auto"/>
              <w:ind w:left="419"/>
            </w:pPr>
            <w:r>
              <w:rPr>
                <w:color w:val="000000"/>
              </w:rPr>
              <w:t>Prepare a proposed budget for the next fiscal year.</w:t>
            </w:r>
          </w:p>
        </w:tc>
        <w:tc>
          <w:tcPr>
            <w:tcW w:w="2760" w:type="dxa"/>
            <w:tcMar>
              <w:top w:w="100" w:type="dxa"/>
              <w:left w:w="100" w:type="dxa"/>
              <w:bottom w:w="100" w:type="dxa"/>
              <w:right w:w="100" w:type="dxa"/>
            </w:tcMar>
          </w:tcPr>
          <w:p w14:paraId="5CAB6012" w14:textId="77777777" w:rsidR="00430B23" w:rsidRDefault="00F957FA">
            <w:pPr>
              <w:widowControl w:val="0"/>
              <w:spacing w:after="0" w:line="240" w:lineRule="auto"/>
            </w:pPr>
            <w:r>
              <w:t>Treasurer</w:t>
            </w:r>
          </w:p>
          <w:p w14:paraId="35916962" w14:textId="77777777" w:rsidR="00430B23" w:rsidRDefault="00430B23">
            <w:pPr>
              <w:widowControl w:val="0"/>
              <w:spacing w:after="0" w:line="240" w:lineRule="auto"/>
            </w:pPr>
          </w:p>
          <w:p w14:paraId="26849C16" w14:textId="77777777" w:rsidR="00430B23" w:rsidRDefault="00F957FA">
            <w:pPr>
              <w:widowControl w:val="0"/>
              <w:spacing w:after="0" w:line="240" w:lineRule="auto"/>
            </w:pPr>
            <w:r>
              <w:rPr>
                <w:u w:val="single"/>
              </w:rPr>
              <w:t>Support</w:t>
            </w:r>
          </w:p>
          <w:p w14:paraId="4864B668" w14:textId="77777777" w:rsidR="00430B23" w:rsidRDefault="00F957FA">
            <w:pPr>
              <w:widowControl w:val="0"/>
              <w:spacing w:after="0" w:line="240" w:lineRule="auto"/>
            </w:pPr>
            <w:r>
              <w:t>Executive Director</w:t>
            </w:r>
          </w:p>
          <w:p w14:paraId="5AB69962" w14:textId="77777777" w:rsidR="00430B23" w:rsidRDefault="00F957FA">
            <w:pPr>
              <w:widowControl w:val="0"/>
              <w:spacing w:after="0" w:line="240" w:lineRule="auto"/>
            </w:pPr>
            <w:r>
              <w:t>ISI Office Manager</w:t>
            </w:r>
          </w:p>
        </w:tc>
      </w:tr>
    </w:tbl>
    <w:p w14:paraId="3B88128C" w14:textId="77777777" w:rsidR="00430B23" w:rsidRDefault="00430B23"/>
    <w:sectPr w:rsidR="00430B23">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7A99B" w14:textId="77777777" w:rsidR="00F957FA" w:rsidRDefault="00F957FA">
      <w:pPr>
        <w:spacing w:after="0" w:line="240" w:lineRule="auto"/>
      </w:pPr>
      <w:r>
        <w:separator/>
      </w:r>
    </w:p>
  </w:endnote>
  <w:endnote w:type="continuationSeparator" w:id="0">
    <w:p w14:paraId="173AFB46" w14:textId="77777777" w:rsidR="00F957FA" w:rsidRDefault="00F95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4E149D9-8587-4BAA-B8DF-13CCD068D55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6DFA3FA-FE10-492A-9C07-12E473AEFB4E}"/>
    <w:embedBold r:id="rId3" w:fontKey="{267F3B1D-3346-459E-BC66-32B00EDF014C}"/>
  </w:font>
  <w:font w:name="Georgia">
    <w:panose1 w:val="02040502050405020303"/>
    <w:charset w:val="00"/>
    <w:family w:val="roman"/>
    <w:pitch w:val="variable"/>
    <w:sig w:usb0="00000287" w:usb1="00000000" w:usb2="00000000" w:usb3="00000000" w:csb0="0000009F" w:csb1="00000000"/>
    <w:embedRegular r:id="rId4" w:fontKey="{EEAFE7AB-C3E1-447D-84AE-D486733AE41A}"/>
    <w:embedItalic r:id="rId5" w:fontKey="{FA743F8A-9437-4C9C-BF0E-E8B72C8F52EC}"/>
  </w:font>
  <w:font w:name="Cambria">
    <w:panose1 w:val="02040503050406030204"/>
    <w:charset w:val="00"/>
    <w:family w:val="roman"/>
    <w:pitch w:val="variable"/>
    <w:sig w:usb0="E00006FF" w:usb1="420024FF" w:usb2="02000000" w:usb3="00000000" w:csb0="0000019F" w:csb1="00000000"/>
    <w:embedRegular r:id="rId6" w:fontKey="{D95B5447-2E59-47E0-93D5-F6E99E6CA7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93B26" w14:textId="77777777" w:rsidR="00430B23" w:rsidRDefault="00430B23">
    <w:pPr>
      <w:pBdr>
        <w:top w:val="nil"/>
        <w:left w:val="nil"/>
        <w:bottom w:val="nil"/>
        <w:right w:val="nil"/>
        <w:between w:val="nil"/>
      </w:pBdr>
      <w:tabs>
        <w:tab w:val="center" w:pos="4680"/>
        <w:tab w:val="right" w:pos="9360"/>
      </w:tabs>
      <w:spacing w:after="0" w:line="240" w:lineRule="auto"/>
      <w:jc w:val="right"/>
      <w:rPr>
        <w:color w:val="000000"/>
      </w:rPr>
    </w:pPr>
  </w:p>
  <w:p w14:paraId="55CF19E3" w14:textId="77777777" w:rsidR="00430B23" w:rsidRDefault="00F957FA">
    <w:pPr>
      <w:pBdr>
        <w:top w:val="nil"/>
        <w:left w:val="nil"/>
        <w:bottom w:val="nil"/>
        <w:right w:val="nil"/>
        <w:between w:val="nil"/>
      </w:pBdr>
      <w:tabs>
        <w:tab w:val="center" w:pos="4680"/>
        <w:tab w:val="right" w:pos="9360"/>
      </w:tabs>
      <w:spacing w:after="0" w:line="240" w:lineRule="auto"/>
      <w:rPr>
        <w:color w:val="000000"/>
      </w:rPr>
    </w:pPr>
    <w:r>
      <w:rPr>
        <w:color w:val="000000"/>
      </w:rPr>
      <w:t>CAAL-CBPA Executive Committee Handbook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A5D4" w14:textId="77777777" w:rsidR="00430B23" w:rsidRDefault="00F957FA">
    <w:pPr>
      <w:pBdr>
        <w:top w:val="nil"/>
        <w:left w:val="nil"/>
        <w:bottom w:val="nil"/>
        <w:right w:val="nil"/>
        <w:between w:val="nil"/>
      </w:pBdr>
      <w:tabs>
        <w:tab w:val="center" w:pos="4680"/>
        <w:tab w:val="right" w:pos="9360"/>
      </w:tabs>
      <w:spacing w:after="0" w:line="240" w:lineRule="auto"/>
      <w:rPr>
        <w:color w:val="000000"/>
      </w:rPr>
    </w:pPr>
    <w:r>
      <w:rPr>
        <w:color w:val="000000"/>
      </w:rPr>
      <w:t>CAAL-CBPA Executive Committee Handbook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2346" w14:textId="77777777" w:rsidR="00430B23" w:rsidRDefault="00F957FA">
    <w:pPr>
      <w:pBdr>
        <w:top w:val="nil"/>
        <w:left w:val="nil"/>
        <w:bottom w:val="nil"/>
        <w:right w:val="nil"/>
        <w:between w:val="nil"/>
      </w:pBdr>
      <w:tabs>
        <w:tab w:val="center" w:pos="4680"/>
        <w:tab w:val="right" w:pos="9360"/>
      </w:tabs>
      <w:spacing w:after="0" w:line="240" w:lineRule="auto"/>
      <w:rPr>
        <w:color w:val="000000"/>
      </w:rPr>
    </w:pPr>
    <w:r>
      <w:rPr>
        <w:color w:val="000000"/>
      </w:rPr>
      <w:t>CAAL-CBPA Executive Committee Handbook</w:t>
    </w: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DC427BE" w14:textId="77777777" w:rsidR="00430B23" w:rsidRDefault="00430B2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AE986" w14:textId="77777777" w:rsidR="00F957FA" w:rsidRDefault="00F957FA">
      <w:pPr>
        <w:spacing w:after="0" w:line="240" w:lineRule="auto"/>
      </w:pPr>
      <w:r>
        <w:separator/>
      </w:r>
    </w:p>
  </w:footnote>
  <w:footnote w:type="continuationSeparator" w:id="0">
    <w:p w14:paraId="6BC61DE1" w14:textId="77777777" w:rsidR="00F957FA" w:rsidRDefault="00F95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917"/>
    <w:multiLevelType w:val="multilevel"/>
    <w:tmpl w:val="774AAD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3AF5E1D"/>
    <w:multiLevelType w:val="multilevel"/>
    <w:tmpl w:val="9036C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7B7A9C"/>
    <w:multiLevelType w:val="multilevel"/>
    <w:tmpl w:val="F7A2C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3F4F19"/>
    <w:multiLevelType w:val="multilevel"/>
    <w:tmpl w:val="6832B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81364D"/>
    <w:multiLevelType w:val="multilevel"/>
    <w:tmpl w:val="D6B452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1073CBB"/>
    <w:multiLevelType w:val="multilevel"/>
    <w:tmpl w:val="47668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4A7BB2"/>
    <w:multiLevelType w:val="multilevel"/>
    <w:tmpl w:val="3A92498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23720C3C"/>
    <w:multiLevelType w:val="multilevel"/>
    <w:tmpl w:val="FFF4CED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24E94196"/>
    <w:multiLevelType w:val="multilevel"/>
    <w:tmpl w:val="90D25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0D6C2C"/>
    <w:multiLevelType w:val="multilevel"/>
    <w:tmpl w:val="3E804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9E4752"/>
    <w:multiLevelType w:val="multilevel"/>
    <w:tmpl w:val="90F6994E"/>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1" w15:restartNumberingAfterBreak="0">
    <w:nsid w:val="28A33684"/>
    <w:multiLevelType w:val="multilevel"/>
    <w:tmpl w:val="6D76A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1D4F98"/>
    <w:multiLevelType w:val="multilevel"/>
    <w:tmpl w:val="9F6ED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261639"/>
    <w:multiLevelType w:val="multilevel"/>
    <w:tmpl w:val="81BA1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04225F"/>
    <w:multiLevelType w:val="multilevel"/>
    <w:tmpl w:val="AC68A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0D6436"/>
    <w:multiLevelType w:val="multilevel"/>
    <w:tmpl w:val="81B68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057978"/>
    <w:multiLevelType w:val="multilevel"/>
    <w:tmpl w:val="9A949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4B7E70"/>
    <w:multiLevelType w:val="multilevel"/>
    <w:tmpl w:val="A134F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64B0A03"/>
    <w:multiLevelType w:val="multilevel"/>
    <w:tmpl w:val="AFACF7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F501F6"/>
    <w:multiLevelType w:val="multilevel"/>
    <w:tmpl w:val="DACE9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F5560D"/>
    <w:multiLevelType w:val="multilevel"/>
    <w:tmpl w:val="13A86AF8"/>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1" w15:restartNumberingAfterBreak="0">
    <w:nsid w:val="3EE404DA"/>
    <w:multiLevelType w:val="multilevel"/>
    <w:tmpl w:val="8EA86CC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15:restartNumberingAfterBreak="0">
    <w:nsid w:val="42602BDD"/>
    <w:multiLevelType w:val="multilevel"/>
    <w:tmpl w:val="FBB8852A"/>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2356" w:hanging="360"/>
      </w:pPr>
      <w:rPr>
        <w:rFonts w:ascii="Courier New" w:eastAsia="Courier New" w:hAnsi="Courier New" w:cs="Courier New"/>
      </w:rPr>
    </w:lvl>
    <w:lvl w:ilvl="2">
      <w:start w:val="1"/>
      <w:numFmt w:val="bullet"/>
      <w:lvlText w:val="▪"/>
      <w:lvlJc w:val="left"/>
      <w:pPr>
        <w:ind w:left="3076" w:hanging="360"/>
      </w:pPr>
      <w:rPr>
        <w:rFonts w:ascii="Noto Sans Symbols" w:eastAsia="Noto Sans Symbols" w:hAnsi="Noto Sans Symbols" w:cs="Noto Sans Symbols"/>
      </w:rPr>
    </w:lvl>
    <w:lvl w:ilvl="3">
      <w:start w:val="1"/>
      <w:numFmt w:val="bullet"/>
      <w:lvlText w:val="●"/>
      <w:lvlJc w:val="left"/>
      <w:pPr>
        <w:ind w:left="3796" w:hanging="360"/>
      </w:pPr>
      <w:rPr>
        <w:rFonts w:ascii="Noto Sans Symbols" w:eastAsia="Noto Sans Symbols" w:hAnsi="Noto Sans Symbols" w:cs="Noto Sans Symbol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Symbols" w:eastAsia="Noto Sans Symbols" w:hAnsi="Noto Sans Symbols" w:cs="Noto Sans Symbols"/>
      </w:rPr>
    </w:lvl>
    <w:lvl w:ilvl="6">
      <w:start w:val="1"/>
      <w:numFmt w:val="bullet"/>
      <w:lvlText w:val="●"/>
      <w:lvlJc w:val="left"/>
      <w:pPr>
        <w:ind w:left="5956" w:hanging="360"/>
      </w:pPr>
      <w:rPr>
        <w:rFonts w:ascii="Noto Sans Symbols" w:eastAsia="Noto Sans Symbols" w:hAnsi="Noto Sans Symbols" w:cs="Noto Sans Symbol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Symbols" w:eastAsia="Noto Sans Symbols" w:hAnsi="Noto Sans Symbols" w:cs="Noto Sans Symbols"/>
      </w:rPr>
    </w:lvl>
  </w:abstractNum>
  <w:abstractNum w:abstractNumId="23" w15:restartNumberingAfterBreak="0">
    <w:nsid w:val="475F4820"/>
    <w:multiLevelType w:val="multilevel"/>
    <w:tmpl w:val="76227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306FBE"/>
    <w:multiLevelType w:val="multilevel"/>
    <w:tmpl w:val="2CFA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377CD6"/>
    <w:multiLevelType w:val="multilevel"/>
    <w:tmpl w:val="CAB28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125DA1"/>
    <w:multiLevelType w:val="multilevel"/>
    <w:tmpl w:val="4C943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781552"/>
    <w:multiLevelType w:val="multilevel"/>
    <w:tmpl w:val="5B52B94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59EA3E0F"/>
    <w:multiLevelType w:val="multilevel"/>
    <w:tmpl w:val="1E68F48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62A35664"/>
    <w:multiLevelType w:val="multilevel"/>
    <w:tmpl w:val="21900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8A675D1"/>
    <w:multiLevelType w:val="multilevel"/>
    <w:tmpl w:val="26A61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6D5AE9"/>
    <w:multiLevelType w:val="multilevel"/>
    <w:tmpl w:val="AE2EC2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0942580"/>
    <w:multiLevelType w:val="multilevel"/>
    <w:tmpl w:val="9A22832A"/>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33" w15:restartNumberingAfterBreak="0">
    <w:nsid w:val="772069E1"/>
    <w:multiLevelType w:val="multilevel"/>
    <w:tmpl w:val="51E2D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B66FE1"/>
    <w:multiLevelType w:val="multilevel"/>
    <w:tmpl w:val="A2DC7008"/>
    <w:lvl w:ilvl="0">
      <w:start w:val="7"/>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35" w15:restartNumberingAfterBreak="0">
    <w:nsid w:val="7F966FC1"/>
    <w:multiLevelType w:val="multilevel"/>
    <w:tmpl w:val="05C26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7517163">
    <w:abstractNumId w:val="28"/>
  </w:num>
  <w:num w:numId="2" w16cid:durableId="855923858">
    <w:abstractNumId w:val="20"/>
  </w:num>
  <w:num w:numId="3" w16cid:durableId="1774400809">
    <w:abstractNumId w:val="7"/>
  </w:num>
  <w:num w:numId="4" w16cid:durableId="1851798166">
    <w:abstractNumId w:val="25"/>
  </w:num>
  <w:num w:numId="5" w16cid:durableId="830371839">
    <w:abstractNumId w:val="8"/>
  </w:num>
  <w:num w:numId="6" w16cid:durableId="1789934570">
    <w:abstractNumId w:val="32"/>
  </w:num>
  <w:num w:numId="7" w16cid:durableId="369039091">
    <w:abstractNumId w:val="11"/>
  </w:num>
  <w:num w:numId="8" w16cid:durableId="1492404141">
    <w:abstractNumId w:val="23"/>
  </w:num>
  <w:num w:numId="9" w16cid:durableId="1590429664">
    <w:abstractNumId w:val="30"/>
  </w:num>
  <w:num w:numId="10" w16cid:durableId="468789645">
    <w:abstractNumId w:val="5"/>
  </w:num>
  <w:num w:numId="11" w16cid:durableId="555091686">
    <w:abstractNumId w:val="19"/>
  </w:num>
  <w:num w:numId="12" w16cid:durableId="720131737">
    <w:abstractNumId w:val="21"/>
  </w:num>
  <w:num w:numId="13" w16cid:durableId="1819417605">
    <w:abstractNumId w:val="13"/>
  </w:num>
  <w:num w:numId="14" w16cid:durableId="698701871">
    <w:abstractNumId w:val="29"/>
  </w:num>
  <w:num w:numId="15" w16cid:durableId="1287859505">
    <w:abstractNumId w:val="4"/>
  </w:num>
  <w:num w:numId="16" w16cid:durableId="567763670">
    <w:abstractNumId w:val="1"/>
  </w:num>
  <w:num w:numId="17" w16cid:durableId="1511022710">
    <w:abstractNumId w:val="10"/>
  </w:num>
  <w:num w:numId="18" w16cid:durableId="1861356773">
    <w:abstractNumId w:val="27"/>
  </w:num>
  <w:num w:numId="19" w16cid:durableId="976300362">
    <w:abstractNumId w:val="9"/>
  </w:num>
  <w:num w:numId="20" w16cid:durableId="1967009768">
    <w:abstractNumId w:val="2"/>
  </w:num>
  <w:num w:numId="21" w16cid:durableId="1132483941">
    <w:abstractNumId w:val="15"/>
  </w:num>
  <w:num w:numId="22" w16cid:durableId="1603799332">
    <w:abstractNumId w:val="18"/>
  </w:num>
  <w:num w:numId="23" w16cid:durableId="1790657579">
    <w:abstractNumId w:val="22"/>
  </w:num>
  <w:num w:numId="24" w16cid:durableId="751127857">
    <w:abstractNumId w:val="0"/>
  </w:num>
  <w:num w:numId="25" w16cid:durableId="1641567566">
    <w:abstractNumId w:val="6"/>
  </w:num>
  <w:num w:numId="26" w16cid:durableId="742291466">
    <w:abstractNumId w:val="14"/>
  </w:num>
  <w:num w:numId="27" w16cid:durableId="1326282673">
    <w:abstractNumId w:val="34"/>
  </w:num>
  <w:num w:numId="28" w16cid:durableId="1874534400">
    <w:abstractNumId w:val="12"/>
  </w:num>
  <w:num w:numId="29" w16cid:durableId="1101071739">
    <w:abstractNumId w:val="24"/>
  </w:num>
  <w:num w:numId="30" w16cid:durableId="649751717">
    <w:abstractNumId w:val="16"/>
  </w:num>
  <w:num w:numId="31" w16cid:durableId="570195664">
    <w:abstractNumId w:val="31"/>
  </w:num>
  <w:num w:numId="32" w16cid:durableId="332687897">
    <w:abstractNumId w:val="3"/>
  </w:num>
  <w:num w:numId="33" w16cid:durableId="508105516">
    <w:abstractNumId w:val="35"/>
  </w:num>
  <w:num w:numId="34" w16cid:durableId="1130047923">
    <w:abstractNumId w:val="26"/>
  </w:num>
  <w:num w:numId="35" w16cid:durableId="1002977553">
    <w:abstractNumId w:val="17"/>
  </w:num>
  <w:num w:numId="36" w16cid:durableId="3146293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23"/>
    <w:rsid w:val="00430B23"/>
    <w:rsid w:val="005B5565"/>
    <w:rsid w:val="008829B1"/>
    <w:rsid w:val="008F3123"/>
    <w:rsid w:val="00996B61"/>
    <w:rsid w:val="00CD23F4"/>
    <w:rsid w:val="00D14944"/>
    <w:rsid w:val="00D278F4"/>
    <w:rsid w:val="00D54D24"/>
    <w:rsid w:val="00D651CA"/>
    <w:rsid w:val="00F95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6C9545"/>
  <w15:docId w15:val="{DCB7AB95-AEB2-423D-8B02-00FD899C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20"/>
      <w:ind w:left="360" w:hanging="360"/>
      <w:outlineLvl w:val="0"/>
    </w:pPr>
    <w:rPr>
      <w:b/>
      <w:color w:val="1F497D"/>
      <w:sz w:val="24"/>
      <w:szCs w:val="24"/>
    </w:rPr>
  </w:style>
  <w:style w:type="paragraph" w:styleId="Heading2">
    <w:name w:val="heading 2"/>
    <w:basedOn w:val="Normal"/>
    <w:next w:val="Normal"/>
    <w:uiPriority w:val="9"/>
    <w:semiHidden/>
    <w:unhideWhenUsed/>
    <w:qFormat/>
    <w:pPr>
      <w:keepNext/>
      <w:keepLines/>
      <w:spacing w:before="40" w:after="0"/>
      <w:ind w:left="792" w:hanging="432"/>
      <w:outlineLvl w:val="1"/>
    </w:pPr>
    <w:rPr>
      <w:b/>
      <w:color w:val="1F497D"/>
      <w:sz w:val="26"/>
      <w:szCs w:val="26"/>
    </w:rPr>
  </w:style>
  <w:style w:type="paragraph" w:styleId="Heading3">
    <w:name w:val="heading 3"/>
    <w:basedOn w:val="Normal"/>
    <w:next w:val="Normal"/>
    <w:uiPriority w:val="9"/>
    <w:semiHidden/>
    <w:unhideWhenUsed/>
    <w:qFormat/>
    <w:pPr>
      <w:keepNext/>
      <w:keepLines/>
      <w:spacing w:before="40" w:after="0"/>
      <w:ind w:left="792" w:hanging="432"/>
      <w:outlineLvl w:val="2"/>
    </w:pPr>
    <w:rPr>
      <w:b/>
      <w:color w:val="1F497D"/>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F3123"/>
    <w:pPr>
      <w:keepNext/>
      <w:keepLines/>
      <w:spacing w:before="220" w:after="0" w:line="240" w:lineRule="auto"/>
      <w:ind w:left="284" w:hanging="284"/>
      <w:jc w:val="right"/>
    </w:pPr>
    <w:rPr>
      <w:b/>
      <w:color w:val="1F497D"/>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B5565"/>
    <w:pPr>
      <w:ind w:left="720"/>
      <w:contextualSpacing/>
    </w:pPr>
  </w:style>
  <w:style w:type="paragraph" w:styleId="TOC1">
    <w:name w:val="toc 1"/>
    <w:basedOn w:val="Normal"/>
    <w:next w:val="Normal"/>
    <w:autoRedefine/>
    <w:uiPriority w:val="39"/>
    <w:unhideWhenUsed/>
    <w:rsid w:val="008829B1"/>
    <w:pPr>
      <w:spacing w:after="100"/>
    </w:pPr>
  </w:style>
  <w:style w:type="character" w:styleId="Hyperlink">
    <w:name w:val="Hyperlink"/>
    <w:basedOn w:val="DefaultParagraphFont"/>
    <w:uiPriority w:val="99"/>
    <w:unhideWhenUsed/>
    <w:rsid w:val="008829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cs.google.com/forms/d/e/1FAIpQLSfWghJwTXkRkuLMEXdTSdLGrWR02W9R0U4RpMAeX9HCUMhH7w/viewform?usp=sharing" TargetMode="External"/><Relationship Id="rId18" Type="http://schemas.openxmlformats.org/officeDocument/2006/relationships/hyperlink" Target="https://ised-isde.canada.ca/cc/lgcy/index.htm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ocs.google.com/document/d/17zVz9yT-IbpvMqq8xP7tef9wj0tFt1DrXP2d0Sq1MfM/edit?usp=drive_link" TargetMode="External"/><Relationship Id="rId17" Type="http://schemas.openxmlformats.org/officeDocument/2006/relationships/hyperlink" Target="mailto:directors@caul-cbua.ca" TargetMode="External"/><Relationship Id="rId2" Type="http://schemas.openxmlformats.org/officeDocument/2006/relationships/styles" Target="styles.xml"/><Relationship Id="rId16" Type="http://schemas.openxmlformats.org/officeDocument/2006/relationships/hyperlink" Target="https://docs.google.com/document/d/1nWjXjANBsIod-4tdXROdRmSA9NQJR7Nm9H42d8wmsSI/edit?usp=shari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nWjXjANBsIod-4tdXROdRmSA9NQJR7Nm9H42d8wmsSI/edit?usp=sharing" TargetMode="External"/><Relationship Id="rId5" Type="http://schemas.openxmlformats.org/officeDocument/2006/relationships/footnotes" Target="footnotes.xml"/><Relationship Id="rId15" Type="http://schemas.openxmlformats.org/officeDocument/2006/relationships/hyperlink" Target="https://docs.google.com/document/d/12tAz6hONzNlBZMdXPe9QHJ0xRmUXnPHmwxRcW-lbuN0/edit?usp=drive_link" TargetMode="External"/><Relationship Id="rId10" Type="http://schemas.openxmlformats.org/officeDocument/2006/relationships/hyperlink" Target="https://docs.google.com/document/d/1nWjXjANBsIod-4tdXROdRmSA9NQJR7Nm9H42d8wmsSI/edit?usp=shari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3906</Words>
  <Characters>21573</Characters>
  <Application>Microsoft Office Word</Application>
  <DocSecurity>0</DocSecurity>
  <Lines>614</Lines>
  <Paragraphs>346</Paragraphs>
  <ScaleCrop>false</ScaleCrop>
  <Company/>
  <LinksUpToDate>false</LinksUpToDate>
  <CharactersWithSpaces>25175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Holt</cp:lastModifiedBy>
  <cp:revision>9</cp:revision>
  <dcterms:created xsi:type="dcterms:W3CDTF">2024-09-25T20:01:00Z</dcterms:created>
  <dcterms:modified xsi:type="dcterms:W3CDTF">2025-10-30T15:42:00Z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c0dae26c-413e-42e6-91ef-ec0ee4bf6a30</vt:lpwstr>
  </property>
</Properties>
</file>